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F6065" w14:textId="1A885596" w:rsidR="008F44F8" w:rsidRDefault="002B3683" w:rsidP="002B3683">
      <w:pPr>
        <w:jc w:val="center"/>
        <w:rPr>
          <w:rFonts w:ascii="Garamond" w:hAnsi="Garamond"/>
        </w:rPr>
      </w:pPr>
      <w:r>
        <w:rPr>
          <w:rFonts w:ascii="Garamond" w:hAnsi="Garamond"/>
        </w:rPr>
        <w:t>Outline for Teacher Leader Meetings – Monday</w:t>
      </w:r>
    </w:p>
    <w:p w14:paraId="5E8D0FD1" w14:textId="7B480BAB" w:rsidR="002B3683" w:rsidRDefault="002B3683" w:rsidP="002B3683">
      <w:pPr>
        <w:jc w:val="center"/>
        <w:rPr>
          <w:rFonts w:ascii="Garamond" w:hAnsi="Garamond"/>
        </w:rPr>
      </w:pPr>
    </w:p>
    <w:p w14:paraId="0F339174" w14:textId="08FF3B83" w:rsidR="002B3683" w:rsidRDefault="002B3683" w:rsidP="002B3683">
      <w:pPr>
        <w:rPr>
          <w:rFonts w:ascii="Garamond" w:hAnsi="Garamond"/>
          <w:b/>
          <w:bCs/>
        </w:rPr>
      </w:pPr>
      <w:r w:rsidRPr="002B3683">
        <w:rPr>
          <w:rFonts w:ascii="Garamond" w:hAnsi="Garamond"/>
        </w:rPr>
        <w:t xml:space="preserve">Using the </w:t>
      </w:r>
      <w:r w:rsidRPr="002B3683">
        <w:rPr>
          <w:rFonts w:ascii="Garamond" w:hAnsi="Garamond"/>
          <w:b/>
          <w:bCs/>
        </w:rPr>
        <w:t>Overarching Statements for Distance Learning:</w:t>
      </w:r>
    </w:p>
    <w:p w14:paraId="429AB6CE" w14:textId="77777777" w:rsidR="002B3683" w:rsidRDefault="002B3683" w:rsidP="002B3683">
      <w:pPr>
        <w:rPr>
          <w:rFonts w:ascii="Garamond" w:hAnsi="Garamond"/>
          <w:b/>
          <w:bCs/>
        </w:rPr>
      </w:pPr>
    </w:p>
    <w:p w14:paraId="15F49775" w14:textId="3479B24E" w:rsidR="002B3683" w:rsidRDefault="002B3683" w:rsidP="002B3683">
      <w:pPr>
        <w:pStyle w:val="ListParagraph"/>
        <w:numPr>
          <w:ilvl w:val="0"/>
          <w:numId w:val="2"/>
        </w:numPr>
        <w:rPr>
          <w:rFonts w:ascii="Garamond" w:hAnsi="Garamond"/>
        </w:rPr>
      </w:pPr>
      <w:r w:rsidRPr="002B3683">
        <w:rPr>
          <w:rFonts w:ascii="Garamond" w:hAnsi="Garamond"/>
        </w:rPr>
        <w:t>Discuss each Roman Number</w:t>
      </w:r>
      <w:r>
        <w:rPr>
          <w:rFonts w:ascii="Garamond" w:hAnsi="Garamond"/>
        </w:rPr>
        <w:t xml:space="preserve"> I-V</w:t>
      </w:r>
    </w:p>
    <w:p w14:paraId="3BBA2291" w14:textId="3EBAC04E" w:rsidR="002B3683" w:rsidRDefault="002B3683" w:rsidP="002B3683">
      <w:pPr>
        <w:pStyle w:val="ListParagraph"/>
        <w:numPr>
          <w:ilvl w:val="1"/>
          <w:numId w:val="2"/>
        </w:numPr>
        <w:rPr>
          <w:rFonts w:ascii="Garamond" w:hAnsi="Garamond"/>
        </w:rPr>
      </w:pPr>
      <w:r>
        <w:rPr>
          <w:rFonts w:ascii="Garamond" w:hAnsi="Garamond"/>
        </w:rPr>
        <w:t>Emphasize relationships</w:t>
      </w:r>
    </w:p>
    <w:p w14:paraId="1D705914" w14:textId="2EF495C2" w:rsidR="002B3683" w:rsidRDefault="002B3683" w:rsidP="002B3683">
      <w:pPr>
        <w:pStyle w:val="ListParagraph"/>
        <w:numPr>
          <w:ilvl w:val="1"/>
          <w:numId w:val="2"/>
        </w:numPr>
        <w:rPr>
          <w:rFonts w:ascii="Garamond" w:hAnsi="Garamond"/>
        </w:rPr>
      </w:pPr>
      <w:r>
        <w:rPr>
          <w:rFonts w:ascii="Garamond" w:hAnsi="Garamond"/>
        </w:rPr>
        <w:t>Simplicity</w:t>
      </w:r>
    </w:p>
    <w:p w14:paraId="78220E96" w14:textId="228CD9AC" w:rsidR="002B3683" w:rsidRDefault="002B3683" w:rsidP="002B3683">
      <w:pPr>
        <w:pStyle w:val="ListParagraph"/>
        <w:numPr>
          <w:ilvl w:val="1"/>
          <w:numId w:val="2"/>
        </w:numPr>
        <w:rPr>
          <w:rFonts w:ascii="Garamond" w:hAnsi="Garamond"/>
        </w:rPr>
      </w:pPr>
      <w:r>
        <w:rPr>
          <w:rFonts w:ascii="Garamond" w:hAnsi="Garamond"/>
        </w:rPr>
        <w:t>Not creating pressure or frustrating situations at home for teachers, for working moms and dads, for grandparents or older guardians. Be considerate.</w:t>
      </w:r>
    </w:p>
    <w:p w14:paraId="10876212" w14:textId="7A638F03" w:rsidR="002B3683" w:rsidRDefault="002B3683" w:rsidP="002B3683">
      <w:pPr>
        <w:pStyle w:val="ListParagraph"/>
        <w:numPr>
          <w:ilvl w:val="0"/>
          <w:numId w:val="2"/>
        </w:numPr>
        <w:rPr>
          <w:rFonts w:ascii="Garamond" w:hAnsi="Garamond"/>
        </w:rPr>
      </w:pPr>
      <w:r>
        <w:rPr>
          <w:rFonts w:ascii="Garamond" w:hAnsi="Garamond"/>
        </w:rPr>
        <w:t>Office Hours</w:t>
      </w:r>
    </w:p>
    <w:p w14:paraId="58726624" w14:textId="782AAA2B" w:rsidR="002B3683" w:rsidRDefault="002B3683" w:rsidP="002B3683">
      <w:pPr>
        <w:pStyle w:val="ListParagraph"/>
        <w:numPr>
          <w:ilvl w:val="1"/>
          <w:numId w:val="2"/>
        </w:numPr>
        <w:rPr>
          <w:rFonts w:ascii="Garamond" w:hAnsi="Garamond"/>
        </w:rPr>
      </w:pPr>
      <w:r>
        <w:rPr>
          <w:rFonts w:ascii="Garamond" w:hAnsi="Garamond"/>
        </w:rPr>
        <w:t xml:space="preserve">Purpose: We want parents to know a </w:t>
      </w:r>
      <w:proofErr w:type="gramStart"/>
      <w:r>
        <w:rPr>
          <w:rFonts w:ascii="Garamond" w:hAnsi="Garamond"/>
        </w:rPr>
        <w:t>guaranteed time teachers</w:t>
      </w:r>
      <w:proofErr w:type="gramEnd"/>
      <w:r>
        <w:rPr>
          <w:rFonts w:ascii="Garamond" w:hAnsi="Garamond"/>
        </w:rPr>
        <w:t xml:space="preserve"> are available to take phone calls (through phone app via laptop) or email</w:t>
      </w:r>
    </w:p>
    <w:p w14:paraId="17CF2763" w14:textId="780068C4" w:rsidR="002B3683" w:rsidRDefault="002B3683" w:rsidP="002B3683">
      <w:pPr>
        <w:pStyle w:val="ListParagraph"/>
        <w:numPr>
          <w:ilvl w:val="1"/>
          <w:numId w:val="2"/>
        </w:numPr>
        <w:rPr>
          <w:rFonts w:ascii="Garamond" w:hAnsi="Garamond"/>
        </w:rPr>
      </w:pPr>
      <w:r>
        <w:rPr>
          <w:rFonts w:ascii="Garamond" w:hAnsi="Garamond"/>
        </w:rPr>
        <w:t>Clarify and answer questions as teachers have them</w:t>
      </w:r>
    </w:p>
    <w:p w14:paraId="42C018CB" w14:textId="54DD7C54" w:rsidR="002B3683" w:rsidRDefault="002B3683" w:rsidP="002B3683">
      <w:pPr>
        <w:pStyle w:val="ListParagraph"/>
        <w:numPr>
          <w:ilvl w:val="0"/>
          <w:numId w:val="2"/>
        </w:numPr>
        <w:rPr>
          <w:rFonts w:ascii="Garamond" w:hAnsi="Garamond"/>
        </w:rPr>
      </w:pPr>
      <w:r>
        <w:rPr>
          <w:rFonts w:ascii="Garamond" w:hAnsi="Garamond"/>
        </w:rPr>
        <w:t>Lesson Plan Template</w:t>
      </w:r>
    </w:p>
    <w:p w14:paraId="4FF788DE" w14:textId="66A46531" w:rsidR="002B3683" w:rsidRDefault="002B3683" w:rsidP="002B3683">
      <w:pPr>
        <w:pStyle w:val="ListParagraph"/>
        <w:numPr>
          <w:ilvl w:val="1"/>
          <w:numId w:val="2"/>
        </w:numPr>
        <w:rPr>
          <w:rFonts w:ascii="Garamond" w:hAnsi="Garamond"/>
        </w:rPr>
      </w:pPr>
      <w:r>
        <w:rPr>
          <w:rFonts w:ascii="Garamond" w:hAnsi="Garamond"/>
        </w:rPr>
        <w:t xml:space="preserve">Purpose: We want to be family friendly. Navigating one template is more considerate than navigating several. </w:t>
      </w:r>
    </w:p>
    <w:p w14:paraId="4BCAECFB" w14:textId="25193A74" w:rsidR="002B3683" w:rsidRDefault="002B3683" w:rsidP="002B3683">
      <w:pPr>
        <w:pStyle w:val="ListParagraph"/>
        <w:numPr>
          <w:ilvl w:val="1"/>
          <w:numId w:val="2"/>
        </w:numPr>
        <w:rPr>
          <w:rFonts w:ascii="Garamond" w:hAnsi="Garamond"/>
        </w:rPr>
      </w:pPr>
      <w:r>
        <w:rPr>
          <w:rFonts w:ascii="Garamond" w:hAnsi="Garamond"/>
        </w:rPr>
        <w:t xml:space="preserve">Department Heads and Teacher Leaders submitting one team lesson plan: </w:t>
      </w:r>
    </w:p>
    <w:p w14:paraId="53E42A63" w14:textId="7EDBBD04" w:rsidR="002B3683" w:rsidRDefault="002B3683" w:rsidP="002B3683">
      <w:pPr>
        <w:pStyle w:val="ListParagraph"/>
        <w:numPr>
          <w:ilvl w:val="2"/>
          <w:numId w:val="2"/>
        </w:numPr>
        <w:rPr>
          <w:rFonts w:ascii="Garamond" w:hAnsi="Garamond"/>
        </w:rPr>
      </w:pPr>
      <w:r>
        <w:rPr>
          <w:rFonts w:ascii="Garamond" w:hAnsi="Garamond"/>
        </w:rPr>
        <w:t>Purpose: We have one webmaster</w:t>
      </w:r>
      <w:r w:rsidR="00C17086">
        <w:rPr>
          <w:rFonts w:ascii="Garamond" w:hAnsi="Garamond"/>
        </w:rPr>
        <w:t xml:space="preserve"> who can upload these to our websites.</w:t>
      </w:r>
      <w:r>
        <w:rPr>
          <w:rFonts w:ascii="Garamond" w:hAnsi="Garamond"/>
        </w:rPr>
        <w:t xml:space="preserve"> We must keep it simple.</w:t>
      </w:r>
    </w:p>
    <w:p w14:paraId="2F9F8CDE" w14:textId="4090E6B3" w:rsidR="002B3683" w:rsidRDefault="002B3683" w:rsidP="002B3683">
      <w:pPr>
        <w:pStyle w:val="ListParagraph"/>
        <w:numPr>
          <w:ilvl w:val="1"/>
          <w:numId w:val="2"/>
        </w:numPr>
        <w:rPr>
          <w:rFonts w:ascii="Garamond" w:hAnsi="Garamond"/>
        </w:rPr>
      </w:pPr>
      <w:r>
        <w:rPr>
          <w:rFonts w:ascii="Garamond" w:hAnsi="Garamond"/>
        </w:rPr>
        <w:t>Submitting Lesson Plans to Principals:</w:t>
      </w:r>
    </w:p>
    <w:p w14:paraId="11EF36D3" w14:textId="3065EB6B" w:rsidR="002B3683" w:rsidRDefault="002B3683" w:rsidP="002B3683">
      <w:pPr>
        <w:pStyle w:val="ListParagraph"/>
        <w:numPr>
          <w:ilvl w:val="2"/>
          <w:numId w:val="2"/>
        </w:numPr>
        <w:rPr>
          <w:rFonts w:ascii="Garamond" w:hAnsi="Garamond"/>
        </w:rPr>
      </w:pPr>
      <w:r>
        <w:rPr>
          <w:rFonts w:ascii="Garamond" w:hAnsi="Garamond"/>
        </w:rPr>
        <w:t>Purpose: We want to effectively communicate with parents. If a parent did not access the website, social media page, we want to be service-oriented and allow principals easy access to just email what the parent needs.</w:t>
      </w:r>
    </w:p>
    <w:p w14:paraId="167E9A3B" w14:textId="30DC3518" w:rsidR="002B3683" w:rsidRDefault="002B3683" w:rsidP="002B3683">
      <w:pPr>
        <w:pStyle w:val="ListParagraph"/>
        <w:numPr>
          <w:ilvl w:val="2"/>
          <w:numId w:val="2"/>
        </w:numPr>
        <w:rPr>
          <w:rFonts w:ascii="Garamond" w:hAnsi="Garamond"/>
        </w:rPr>
      </w:pPr>
      <w:r>
        <w:rPr>
          <w:rFonts w:ascii="Garamond" w:hAnsi="Garamond"/>
        </w:rPr>
        <w:t xml:space="preserve">If a student says, “Mom there is nothing there.” (when there really is) and parent calls principal, we want to be able to produce it immediately without subsequent emails between parent and teacher or principal </w:t>
      </w:r>
      <w:r w:rsidRPr="002B3683">
        <w:rPr>
          <w:rFonts w:ascii="Garamond" w:hAnsi="Garamond"/>
        </w:rPr>
        <w:t>and teacher.</w:t>
      </w:r>
    </w:p>
    <w:p w14:paraId="0AEDA52D" w14:textId="75698D0D" w:rsidR="002B3683" w:rsidRDefault="002B3683" w:rsidP="002B3683">
      <w:pPr>
        <w:pStyle w:val="ListParagraph"/>
        <w:numPr>
          <w:ilvl w:val="0"/>
          <w:numId w:val="2"/>
        </w:numPr>
        <w:rPr>
          <w:rFonts w:ascii="Garamond" w:hAnsi="Garamond"/>
        </w:rPr>
      </w:pPr>
      <w:r>
        <w:rPr>
          <w:rFonts w:ascii="Garamond" w:hAnsi="Garamond"/>
        </w:rPr>
        <w:t>Access to Buildings</w:t>
      </w:r>
    </w:p>
    <w:p w14:paraId="6D551871" w14:textId="76B8712B" w:rsidR="002B3683" w:rsidRPr="006428B1" w:rsidRDefault="002B3683" w:rsidP="006428B1">
      <w:pPr>
        <w:pStyle w:val="ListParagraph"/>
        <w:numPr>
          <w:ilvl w:val="1"/>
          <w:numId w:val="2"/>
        </w:numPr>
        <w:rPr>
          <w:rFonts w:ascii="Garamond" w:hAnsi="Garamond"/>
        </w:rPr>
      </w:pPr>
      <w:r>
        <w:rPr>
          <w:rFonts w:ascii="Garamond" w:hAnsi="Garamond"/>
        </w:rPr>
        <w:t>We are following the guidelines set out from the Tulsa County Health Department, Supt. Hoffmeister, Governor Stitt.  We are working on plans</w:t>
      </w:r>
      <w:r w:rsidR="006428B1">
        <w:rPr>
          <w:rFonts w:ascii="Garamond" w:hAnsi="Garamond"/>
        </w:rPr>
        <w:t>,</w:t>
      </w:r>
      <w:r w:rsidRPr="006428B1">
        <w:rPr>
          <w:rFonts w:ascii="Garamond" w:hAnsi="Garamond"/>
        </w:rPr>
        <w:t xml:space="preserve"> but they have yet to be determined. We ask for your patience.</w:t>
      </w:r>
      <w:r w:rsidR="0029745A">
        <w:rPr>
          <w:rFonts w:ascii="Garamond" w:hAnsi="Garamond"/>
        </w:rPr>
        <w:t xml:space="preserve"> Please work with the materials you have for now.</w:t>
      </w:r>
    </w:p>
    <w:p w14:paraId="68E45E99" w14:textId="57527756" w:rsidR="006428B1" w:rsidRPr="002B3683" w:rsidRDefault="006428B1" w:rsidP="006428B1">
      <w:pPr>
        <w:pStyle w:val="ListParagraph"/>
        <w:numPr>
          <w:ilvl w:val="0"/>
          <w:numId w:val="2"/>
        </w:numPr>
        <w:rPr>
          <w:rFonts w:ascii="Garamond" w:hAnsi="Garamond"/>
        </w:rPr>
      </w:pPr>
      <w:r>
        <w:rPr>
          <w:rFonts w:ascii="Garamond" w:hAnsi="Garamond"/>
        </w:rPr>
        <w:t>Address all other questions or clarifications.</w:t>
      </w:r>
    </w:p>
    <w:p w14:paraId="75E886E3" w14:textId="4230CFD8" w:rsidR="002B3683" w:rsidRDefault="002B3683" w:rsidP="002B3683">
      <w:pPr>
        <w:pStyle w:val="ListParagraph"/>
        <w:ind w:left="2160"/>
        <w:rPr>
          <w:rFonts w:ascii="Garamond" w:hAnsi="Garamond"/>
        </w:rPr>
      </w:pPr>
    </w:p>
    <w:p w14:paraId="65A25D98" w14:textId="20ED7F0A" w:rsidR="006428B1" w:rsidRDefault="006428B1" w:rsidP="002B3683">
      <w:pPr>
        <w:pStyle w:val="ListParagraph"/>
        <w:ind w:left="2160"/>
        <w:rPr>
          <w:rFonts w:ascii="Garamond" w:hAnsi="Garamond"/>
        </w:rPr>
      </w:pPr>
    </w:p>
    <w:p w14:paraId="522F6EE9" w14:textId="00BEB70B" w:rsidR="006428B1" w:rsidRDefault="006428B1" w:rsidP="002B3683">
      <w:pPr>
        <w:pStyle w:val="ListParagraph"/>
        <w:ind w:left="2160"/>
        <w:rPr>
          <w:rFonts w:ascii="Garamond" w:hAnsi="Garamond"/>
        </w:rPr>
      </w:pPr>
    </w:p>
    <w:p w14:paraId="2F80BEAB" w14:textId="229FB14D" w:rsidR="006428B1" w:rsidRDefault="006428B1" w:rsidP="006428B1">
      <w:pPr>
        <w:rPr>
          <w:rFonts w:ascii="Garamond" w:hAnsi="Garamond"/>
        </w:rPr>
      </w:pPr>
      <w:r>
        <w:rPr>
          <w:rFonts w:ascii="Garamond" w:hAnsi="Garamond"/>
        </w:rPr>
        <w:t xml:space="preserve">                  </w:t>
      </w:r>
      <w:r w:rsidRPr="006428B1">
        <w:rPr>
          <w:rFonts w:ascii="Garamond" w:hAnsi="Garamond"/>
        </w:rPr>
        <w:t>***This same outline may be used for Tuesday and Wednesday meeting as well***</w:t>
      </w:r>
    </w:p>
    <w:p w14:paraId="6361A69F" w14:textId="15A32CE2" w:rsidR="006428B1" w:rsidRPr="006428B1" w:rsidRDefault="006428B1" w:rsidP="006428B1">
      <w:pPr>
        <w:rPr>
          <w:rFonts w:ascii="Garamond" w:hAnsi="Garamond"/>
        </w:rPr>
      </w:pPr>
      <w:r>
        <w:rPr>
          <w:rFonts w:ascii="Garamond" w:hAnsi="Garamond"/>
        </w:rPr>
        <w:tab/>
        <w:t xml:space="preserve">      ***It’s not a script – just an anchoring document for us </w:t>
      </w:r>
      <w:proofErr w:type="gramStart"/>
      <w:r>
        <w:rPr>
          <w:rFonts w:ascii="Garamond" w:hAnsi="Garamond"/>
        </w:rPr>
        <w:t>all.*</w:t>
      </w:r>
      <w:proofErr w:type="gramEnd"/>
      <w:r>
        <w:rPr>
          <w:rFonts w:ascii="Garamond" w:hAnsi="Garamond"/>
        </w:rPr>
        <w:t>**</w:t>
      </w:r>
    </w:p>
    <w:sectPr w:rsidR="006428B1" w:rsidRPr="006428B1" w:rsidSect="001F6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17FD8"/>
    <w:multiLevelType w:val="hybridMultilevel"/>
    <w:tmpl w:val="75F01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01AA1"/>
    <w:multiLevelType w:val="hybridMultilevel"/>
    <w:tmpl w:val="57B8BA34"/>
    <w:lvl w:ilvl="0" w:tplc="7AAED6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83"/>
    <w:rsid w:val="0002228E"/>
    <w:rsid w:val="001F60A0"/>
    <w:rsid w:val="00260266"/>
    <w:rsid w:val="0029745A"/>
    <w:rsid w:val="002B3683"/>
    <w:rsid w:val="006428B1"/>
    <w:rsid w:val="008F44F8"/>
    <w:rsid w:val="00C17086"/>
    <w:rsid w:val="00CF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2AE06"/>
  <w15:chartTrackingRefBased/>
  <w15:docId w15:val="{E2CFA59B-E2B3-E545-ADA0-3CAA5E71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Witcher, Lisa</dc:creator>
  <cp:keywords/>
  <dc:description/>
  <cp:lastModifiedBy>Witcher, Lisa</cp:lastModifiedBy>
  <cp:revision>4</cp:revision>
  <dcterms:created xsi:type="dcterms:W3CDTF">2020-03-28T16:30:00Z</dcterms:created>
  <dcterms:modified xsi:type="dcterms:W3CDTF">2020-03-28T17:37:00Z</dcterms:modified>
</cp:coreProperties>
</file>