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29CDD" w14:textId="77777777" w:rsidR="00B727F8" w:rsidRDefault="00B727F8" w:rsidP="00B727F8">
      <w:pPr>
        <w:pStyle w:val="Default"/>
        <w:spacing w:line="360" w:lineRule="auto"/>
        <w:jc w:val="center"/>
      </w:pPr>
      <w:bookmarkStart w:id="0" w:name="_GoBack"/>
      <w:bookmarkEnd w:id="0"/>
      <w:r>
        <w:t>[TO BE PRINTED ON DISTRICT LETTERHEAD]</w:t>
      </w:r>
    </w:p>
    <w:p w14:paraId="0878A327" w14:textId="77777777" w:rsidR="00B727F8" w:rsidRDefault="00B727F8" w:rsidP="00B727F8">
      <w:pPr>
        <w:pStyle w:val="Default"/>
        <w:spacing w:line="360" w:lineRule="auto"/>
      </w:pPr>
    </w:p>
    <w:p w14:paraId="0805A96D" w14:textId="5223CFDC" w:rsidR="00B727F8" w:rsidRPr="00B727F8" w:rsidRDefault="007B0ED0" w:rsidP="00B043B1">
      <w:pPr>
        <w:pStyle w:val="Default"/>
        <w:spacing w:after="120" w:line="360" w:lineRule="auto"/>
      </w:pPr>
      <w:r>
        <w:t>[Date]</w:t>
      </w:r>
    </w:p>
    <w:p w14:paraId="5C415D96" w14:textId="77777777" w:rsidR="00B727F8" w:rsidRPr="00B727F8" w:rsidRDefault="00B727F8" w:rsidP="00B043B1">
      <w:pPr>
        <w:pStyle w:val="Default"/>
        <w:spacing w:after="120" w:line="360" w:lineRule="auto"/>
      </w:pPr>
      <w:r w:rsidRPr="00B727F8">
        <w:t>To All District Employees:</w:t>
      </w:r>
    </w:p>
    <w:p w14:paraId="1FE60211" w14:textId="41A48761" w:rsidR="007B0ED0" w:rsidRDefault="00B727F8" w:rsidP="00B043B1">
      <w:pPr>
        <w:pStyle w:val="Default"/>
        <w:spacing w:after="120" w:line="360" w:lineRule="auto"/>
        <w:ind w:firstLine="720"/>
        <w:jc w:val="both"/>
      </w:pPr>
      <w:r w:rsidRPr="00B727F8">
        <w:t xml:space="preserve">On </w:t>
      </w:r>
      <w:r w:rsidR="24C660F1">
        <w:t>April 1</w:t>
      </w:r>
      <w:r w:rsidRPr="00B727F8">
        <w:t>, 2020</w:t>
      </w:r>
      <w:r w:rsidR="00327E9D">
        <w:t xml:space="preserve">, </w:t>
      </w:r>
      <w:r w:rsidRPr="00B727F8">
        <w:t>Governor</w:t>
      </w:r>
      <w:r w:rsidR="007B0ED0">
        <w:t xml:space="preserve"> Stitt</w:t>
      </w:r>
      <w:r w:rsidRPr="00B727F8">
        <w:t xml:space="preserve"> issued</w:t>
      </w:r>
      <w:r w:rsidR="007B0ED0">
        <w:t xml:space="preserve"> the</w:t>
      </w:r>
      <w:r w:rsidRPr="00B727F8">
        <w:t xml:space="preserve"> </w:t>
      </w:r>
      <w:r w:rsidR="16C10D5D">
        <w:t>Seventh</w:t>
      </w:r>
      <w:r w:rsidR="007B0ED0" w:rsidRPr="007B0ED0">
        <w:t xml:space="preserve"> Amended Executive O</w:t>
      </w:r>
      <w:r w:rsidR="007B0ED0">
        <w:t>r</w:t>
      </w:r>
      <w:r w:rsidR="007B0ED0" w:rsidRPr="007B0ED0">
        <w:t>der 2020-07</w:t>
      </w:r>
      <w:r w:rsidR="00105924">
        <w:t xml:space="preserve">, “Safer </w:t>
      </w:r>
      <w:proofErr w:type="gramStart"/>
      <w:r w:rsidR="00105924">
        <w:t>At</w:t>
      </w:r>
      <w:proofErr w:type="gramEnd"/>
      <w:r w:rsidR="00105924">
        <w:t xml:space="preserve"> Home Order</w:t>
      </w:r>
      <w:r w:rsidRPr="00B727F8">
        <w:t>.” In that Order, the Governo</w:t>
      </w:r>
      <w:r w:rsidR="00105924">
        <w:t xml:space="preserve">r declared that, effective </w:t>
      </w:r>
      <w:r w:rsidR="33B278FD">
        <w:t>immediately</w:t>
      </w:r>
      <w:r w:rsidR="00105924">
        <w:t xml:space="preserve">, </w:t>
      </w:r>
      <w:r w:rsidR="00DD37AA" w:rsidRPr="00DD37AA">
        <w:t>all businesses not identified as being within a critical infrastructure sector</w:t>
      </w:r>
      <w:r w:rsidR="00DD37AA">
        <w:t xml:space="preserve"> </w:t>
      </w:r>
      <w:r w:rsidR="00DD37AA" w:rsidRPr="00DD37AA">
        <w:t>to close</w:t>
      </w:r>
      <w:r w:rsidR="53C49E2A">
        <w:t xml:space="preserve"> until April 30</w:t>
      </w:r>
      <w:r w:rsidR="00DD37AA">
        <w:t xml:space="preserve">. Per the Governor’s order, only those businesses </w:t>
      </w:r>
      <w:r w:rsidR="00DD37AA" w:rsidRPr="00DD37AA">
        <w:t>identified as being within a critical infrastructure sector as defined by the U.S. Department of H</w:t>
      </w:r>
      <w:r w:rsidR="00DD37AA">
        <w:t>o</w:t>
      </w:r>
      <w:r w:rsidR="00DD37AA" w:rsidRPr="00DD37AA">
        <w:t xml:space="preserve">meland Security </w:t>
      </w:r>
      <w:r w:rsidR="186D4C8B">
        <w:t>or the Oklahoma Department of Commerce</w:t>
      </w:r>
      <w:r w:rsidR="00DD37AA">
        <w:t xml:space="preserve"> should continue to operate. </w:t>
      </w:r>
    </w:p>
    <w:p w14:paraId="52B03D06" w14:textId="3028C595" w:rsidR="000E7F63" w:rsidRDefault="00B727F8" w:rsidP="00B043B1">
      <w:pPr>
        <w:pStyle w:val="Default"/>
        <w:spacing w:after="120" w:line="360" w:lineRule="auto"/>
        <w:ind w:firstLine="720"/>
        <w:jc w:val="both"/>
      </w:pPr>
      <w:r w:rsidRPr="00B727F8">
        <w:t>Per the Department of Homeland Security, Critical Infrastructure Guidelines (</w:t>
      </w:r>
      <w:hyperlink r:id="rId7" w:history="1">
        <w:r w:rsidRPr="00B727F8">
          <w:rPr>
            <w:rStyle w:val="Hyperlink"/>
          </w:rPr>
          <w:t>https://www.cisa.gov/identifying-critical-infrastructure-during-covid-19</w:t>
        </w:r>
      </w:hyperlink>
      <w:r w:rsidRPr="00B727F8">
        <w:t xml:space="preserve">) and </w:t>
      </w:r>
      <w:r w:rsidR="00105924">
        <w:t xml:space="preserve">the </w:t>
      </w:r>
      <w:r w:rsidR="00DD37AA">
        <w:t xml:space="preserve">memo accompanying the Governor’s Executive Order, </w:t>
      </w:r>
      <w:r w:rsidR="00327E9D" w:rsidRPr="00B727F8">
        <w:t>“</w:t>
      </w:r>
      <w:r w:rsidR="00DD37AA">
        <w:t>w</w:t>
      </w:r>
      <w:r w:rsidR="00DD37AA" w:rsidRPr="00DD37AA">
        <w:t>orkers supporting public and private childcare establishments, pre-K establishments, K-12 schools, colleges, and universities for purposes of distance learning, provision of school meals, or care and supervision of minors</w:t>
      </w:r>
      <w:r w:rsidR="00DD37AA">
        <w:t xml:space="preserve">” </w:t>
      </w:r>
      <w:r w:rsidR="00327E9D" w:rsidRPr="00B727F8">
        <w:t>provide essential and critical function</w:t>
      </w:r>
      <w:r w:rsidR="00327E9D">
        <w:t>s</w:t>
      </w:r>
      <w:r w:rsidR="00327E9D" w:rsidRPr="00B727F8">
        <w:t xml:space="preserve"> in the infrastructure as part of the </w:t>
      </w:r>
      <w:r w:rsidR="00327E9D">
        <w:t>United States educational system.</w:t>
      </w:r>
      <w:r w:rsidR="007C3D7B">
        <w:t xml:space="preserve"> </w:t>
      </w:r>
    </w:p>
    <w:p w14:paraId="4E2200D8" w14:textId="105A74B8" w:rsidR="00B727F8" w:rsidRDefault="000E7F63" w:rsidP="000E7F63">
      <w:pPr>
        <w:pStyle w:val="Default"/>
        <w:spacing w:after="120" w:line="360" w:lineRule="auto"/>
        <w:ind w:firstLine="720"/>
        <w:jc w:val="both"/>
      </w:pPr>
      <w:r>
        <w:t xml:space="preserve">Employees </w:t>
      </w:r>
      <w:proofErr w:type="gramStart"/>
      <w:r>
        <w:t>of</w:t>
      </w:r>
      <w:r w:rsidR="007C3D7B">
        <w:t xml:space="preserve"> </w:t>
      </w:r>
      <w:r w:rsidR="00B727F8" w:rsidRPr="00B727F8">
        <w:t xml:space="preserve"> _</w:t>
      </w:r>
      <w:proofErr w:type="gramEnd"/>
      <w:r w:rsidR="00B727F8" w:rsidRPr="00B727F8">
        <w:t xml:space="preserve">_______________ </w:t>
      </w:r>
      <w:r w:rsidR="007C3D7B">
        <w:t xml:space="preserve">Public </w:t>
      </w:r>
      <w:r w:rsidR="00B727F8" w:rsidRPr="00B727F8">
        <w:t>School</w:t>
      </w:r>
      <w:r w:rsidR="007C3D7B">
        <w:t>s</w:t>
      </w:r>
      <w:r w:rsidR="00B727F8" w:rsidRPr="00B727F8">
        <w:t xml:space="preserve"> </w:t>
      </w:r>
      <w:r>
        <w:t>provide such services</w:t>
      </w:r>
      <w:r w:rsidR="00B727F8" w:rsidRPr="00B727F8">
        <w:t>.</w:t>
      </w:r>
      <w:r>
        <w:t xml:space="preserve">  </w:t>
      </w:r>
      <w:r w:rsidR="00B727F8" w:rsidRPr="00B727F8">
        <w:t xml:space="preserve">Accordingly, District employees </w:t>
      </w:r>
      <w:r w:rsidR="007C3D7B">
        <w:t xml:space="preserve">are considered part of the critical infrastructure and </w:t>
      </w:r>
      <w:r w:rsidR="00B727F8" w:rsidRPr="00B727F8">
        <w:t xml:space="preserve">should proceed to their assigned locations </w:t>
      </w:r>
      <w:r w:rsidR="007C3D7B">
        <w:t xml:space="preserve">as directed by administration </w:t>
      </w:r>
      <w:r w:rsidR="00B727F8" w:rsidRPr="00B727F8">
        <w:t xml:space="preserve">so </w:t>
      </w:r>
      <w:r w:rsidR="007C3D7B">
        <w:t>we</w:t>
      </w:r>
      <w:r w:rsidR="00B727F8" w:rsidRPr="00B727F8">
        <w:t xml:space="preserve"> </w:t>
      </w:r>
      <w:r w:rsidR="007C3D7B">
        <w:t>may</w:t>
      </w:r>
      <w:r w:rsidR="00B727F8" w:rsidRPr="00B727F8">
        <w:t xml:space="preserve"> continue to serve this </w:t>
      </w:r>
      <w:r w:rsidR="00FC4C31">
        <w:t xml:space="preserve">critical </w:t>
      </w:r>
      <w:r w:rsidR="00B727F8" w:rsidRPr="00B727F8">
        <w:t xml:space="preserve">function </w:t>
      </w:r>
      <w:r>
        <w:t xml:space="preserve">and provide essential services </w:t>
      </w:r>
      <w:r w:rsidR="00B727F8" w:rsidRPr="00B727F8">
        <w:t xml:space="preserve">to individuals throughout the State of </w:t>
      </w:r>
      <w:r w:rsidR="007C3D7B">
        <w:t xml:space="preserve">Oklahoma. At this time, only those employees who are deemed essential by the district are required to report to their assigned locations. All other employees should continue to follow recommendations for social distancing </w:t>
      </w:r>
      <w:r w:rsidR="00FB45E0">
        <w:t xml:space="preserve">and should not report to work until otherwise requested by the district’s administration. </w:t>
      </w:r>
    </w:p>
    <w:p w14:paraId="09874D5E" w14:textId="42B4DBEA" w:rsidR="00B043B1" w:rsidRDefault="00B727F8" w:rsidP="00B043B1">
      <w:pPr>
        <w:spacing w:after="120" w:line="360" w:lineRule="auto"/>
        <w:ind w:firstLine="720"/>
        <w:jc w:val="both"/>
        <w:rPr>
          <w:rFonts w:ascii="Times New Roman" w:hAnsi="Times New Roman" w:cs="Times New Roman"/>
          <w:sz w:val="24"/>
          <w:szCs w:val="24"/>
        </w:rPr>
      </w:pPr>
      <w:r w:rsidRPr="00B727F8">
        <w:rPr>
          <w:rFonts w:ascii="Times New Roman" w:hAnsi="Times New Roman" w:cs="Times New Roman"/>
          <w:sz w:val="24"/>
          <w:szCs w:val="24"/>
        </w:rPr>
        <w:t xml:space="preserve">If you have any questions, please feel free to contact </w:t>
      </w:r>
      <w:r w:rsidR="00B043B1">
        <w:rPr>
          <w:rFonts w:ascii="Times New Roman" w:hAnsi="Times New Roman" w:cs="Times New Roman"/>
          <w:sz w:val="24"/>
          <w:szCs w:val="24"/>
        </w:rPr>
        <w:t>____</w:t>
      </w:r>
      <w:r w:rsidR="00FC4C31">
        <w:rPr>
          <w:rFonts w:ascii="Times New Roman" w:hAnsi="Times New Roman" w:cs="Times New Roman"/>
          <w:sz w:val="24"/>
          <w:szCs w:val="24"/>
        </w:rPr>
        <w:t>___________</w:t>
      </w:r>
      <w:proofErr w:type="gramStart"/>
      <w:r w:rsidR="00FC4C31">
        <w:rPr>
          <w:rFonts w:ascii="Times New Roman" w:hAnsi="Times New Roman" w:cs="Times New Roman"/>
          <w:sz w:val="24"/>
          <w:szCs w:val="24"/>
        </w:rPr>
        <w:t>_</w:t>
      </w:r>
      <w:r w:rsidR="00B043B1">
        <w:rPr>
          <w:rFonts w:ascii="Times New Roman" w:hAnsi="Times New Roman" w:cs="Times New Roman"/>
          <w:sz w:val="24"/>
          <w:szCs w:val="24"/>
        </w:rPr>
        <w:t xml:space="preserve"> </w:t>
      </w:r>
      <w:r w:rsidRPr="00B727F8">
        <w:rPr>
          <w:rFonts w:ascii="Times New Roman" w:hAnsi="Times New Roman" w:cs="Times New Roman"/>
          <w:sz w:val="24"/>
          <w:szCs w:val="24"/>
        </w:rPr>
        <w:t xml:space="preserve"> at</w:t>
      </w:r>
      <w:proofErr w:type="gramEnd"/>
      <w:r w:rsidRPr="00B727F8">
        <w:rPr>
          <w:rFonts w:ascii="Times New Roman" w:hAnsi="Times New Roman" w:cs="Times New Roman"/>
          <w:sz w:val="24"/>
          <w:szCs w:val="24"/>
        </w:rPr>
        <w:t xml:space="preserve"> </w:t>
      </w:r>
      <w:r w:rsidR="00B043B1">
        <w:rPr>
          <w:rFonts w:ascii="Times New Roman" w:hAnsi="Times New Roman" w:cs="Times New Roman"/>
          <w:sz w:val="24"/>
          <w:szCs w:val="24"/>
        </w:rPr>
        <w:t>(___) _____-___________</w:t>
      </w:r>
      <w:r w:rsidRPr="00B727F8">
        <w:rPr>
          <w:rFonts w:ascii="Times New Roman" w:hAnsi="Times New Roman" w:cs="Times New Roman"/>
          <w:sz w:val="24"/>
          <w:szCs w:val="24"/>
        </w:rPr>
        <w:t>.</w:t>
      </w:r>
    </w:p>
    <w:p w14:paraId="26AFBC08" w14:textId="77777777" w:rsidR="00B043B1" w:rsidRDefault="00B043B1" w:rsidP="00B043B1">
      <w:pPr>
        <w:spacing w:after="120" w:line="360" w:lineRule="auto"/>
        <w:jc w:val="both"/>
        <w:rPr>
          <w:rFonts w:ascii="Times New Roman" w:hAnsi="Times New Roman" w:cs="Times New Roman"/>
          <w:sz w:val="24"/>
          <w:szCs w:val="24"/>
        </w:rPr>
      </w:pPr>
    </w:p>
    <w:p w14:paraId="65B0161E" w14:textId="035C80D0" w:rsidR="00B727F8" w:rsidRPr="002155D8" w:rsidRDefault="00B043B1" w:rsidP="002155D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[SIGNATURE BLOCK]</w:t>
      </w:r>
      <w:r w:rsidR="00B727F8" w:rsidRPr="00B727F8">
        <w:rPr>
          <w:rFonts w:ascii="Times New Roman" w:hAnsi="Times New Roman" w:cs="Times New Roman"/>
          <w:sz w:val="24"/>
          <w:szCs w:val="24"/>
        </w:rPr>
        <w:t xml:space="preserve">  </w:t>
      </w:r>
    </w:p>
    <w:p w14:paraId="2F4D76E2" w14:textId="77777777" w:rsidR="00E72F74" w:rsidRPr="00B727F8" w:rsidRDefault="00E72F74" w:rsidP="00B727F8">
      <w:pPr>
        <w:spacing w:after="240" w:line="240" w:lineRule="auto"/>
        <w:rPr>
          <w:rFonts w:ascii="Times New Roman" w:hAnsi="Times New Roman" w:cs="Times New Roman"/>
          <w:sz w:val="24"/>
          <w:szCs w:val="24"/>
        </w:rPr>
      </w:pPr>
    </w:p>
    <w:sectPr w:rsidR="00E72F74" w:rsidRPr="00B72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F8"/>
    <w:rsid w:val="0001419B"/>
    <w:rsid w:val="000E7F63"/>
    <w:rsid w:val="00105924"/>
    <w:rsid w:val="002048BF"/>
    <w:rsid w:val="002155D8"/>
    <w:rsid w:val="002476C6"/>
    <w:rsid w:val="002C3CC2"/>
    <w:rsid w:val="00312DE3"/>
    <w:rsid w:val="00327E9D"/>
    <w:rsid w:val="00504912"/>
    <w:rsid w:val="005271B2"/>
    <w:rsid w:val="007B0ED0"/>
    <w:rsid w:val="007C3D7B"/>
    <w:rsid w:val="007F6650"/>
    <w:rsid w:val="00B043B1"/>
    <w:rsid w:val="00B6277A"/>
    <w:rsid w:val="00B727F8"/>
    <w:rsid w:val="00B96A70"/>
    <w:rsid w:val="00BC4E34"/>
    <w:rsid w:val="00DD37AA"/>
    <w:rsid w:val="00E72F74"/>
    <w:rsid w:val="00FB45E0"/>
    <w:rsid w:val="00FC4C31"/>
    <w:rsid w:val="16C10D5D"/>
    <w:rsid w:val="186D4C8B"/>
    <w:rsid w:val="24C660F1"/>
    <w:rsid w:val="33B278FD"/>
    <w:rsid w:val="36F853B4"/>
    <w:rsid w:val="3FDFA75E"/>
    <w:rsid w:val="53C49E2A"/>
    <w:rsid w:val="60DC85B4"/>
    <w:rsid w:val="67779172"/>
    <w:rsid w:val="77C6F984"/>
    <w:rsid w:val="7992B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9A35D"/>
  <w15:chartTrackingRefBased/>
  <w15:docId w15:val="{018D0247-CC0E-4AAD-8CFD-0478EF9D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F8"/>
    <w:rPr>
      <w:color w:val="0563C1" w:themeColor="hyperlink"/>
      <w:u w:val="single"/>
    </w:rPr>
  </w:style>
  <w:style w:type="paragraph" w:customStyle="1" w:styleId="Default">
    <w:name w:val="Default"/>
    <w:rsid w:val="00B727F8"/>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cisa.gov/identifying-critical-infrastructure-during-covid-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8F64F500C25449B8107351DF007142" ma:contentTypeVersion="8" ma:contentTypeDescription="Create a new document." ma:contentTypeScope="" ma:versionID="bd0274b039a74a1e7eead5b314b84b6c">
  <xsd:schema xmlns:xsd="http://www.w3.org/2001/XMLSchema" xmlns:xs="http://www.w3.org/2001/XMLSchema" xmlns:p="http://schemas.microsoft.com/office/2006/metadata/properties" xmlns:ns2="4101e49e-fc44-4feb-a796-abfd53553cd3" targetNamespace="http://schemas.microsoft.com/office/2006/metadata/properties" ma:root="true" ma:fieldsID="94ab79e4176ad035a506f0e568cbc02b" ns2:_="">
    <xsd:import namespace="4101e49e-fc44-4feb-a796-abfd53553c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1e49e-fc44-4feb-a796-abfd53553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BE74EF-27BD-4046-81EF-7BBB2E8D6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1e49e-fc44-4feb-a796-abfd53553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C763E-BF58-4B5C-AABA-5AB5C5CA4BB7}">
  <ds:schemaRefs>
    <ds:schemaRef ds:uri="http://schemas.microsoft.com/sharepoint/v3/contenttype/forms"/>
  </ds:schemaRefs>
</ds:datastoreItem>
</file>

<file path=customXml/itemProps3.xml><?xml version="1.0" encoding="utf-8"?>
<ds:datastoreItem xmlns:ds="http://schemas.openxmlformats.org/officeDocument/2006/customXml" ds:itemID="{EDFAC415-0EDB-4AC4-84A8-5D356A615E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1707</Characters>
  <Application>Microsoft Office Word</Application>
  <DocSecurity>0</DocSecurity>
  <PresentationFormat/>
  <Lines>14</Lines>
  <Paragraphs>4</Paragraphs>
  <ScaleCrop>false</ScaleCrop>
  <HeadingPairs>
    <vt:vector size="2" baseType="variant">
      <vt:variant>
        <vt:lpstr>Title</vt:lpstr>
      </vt:variant>
      <vt:variant>
        <vt:i4>1</vt:i4>
      </vt:variant>
    </vt:vector>
  </HeadingPairs>
  <TitlesOfParts>
    <vt:vector size="1" baseType="lpstr">
      <vt:lpstr>Ltr Regarding Essential Services - School District Employees (00622898).DOCX</vt:lpstr>
    </vt:vector>
  </TitlesOfParts>
  <Company>Buelow Vetter</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 Regarding Essential Services - School District Employees (00622898).DOCX</dc:title>
  <dc:subject/>
  <dc:creator>Joel S. Aziere</dc:creator>
  <cp:keywords/>
  <dc:description/>
  <cp:lastModifiedBy>Christy Watson</cp:lastModifiedBy>
  <cp:revision>2</cp:revision>
  <dcterms:created xsi:type="dcterms:W3CDTF">2020-04-02T21:26:00Z</dcterms:created>
  <dcterms:modified xsi:type="dcterms:W3CDTF">2020-04-02T21:26:00Z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0x010100B08F64F500C25449B8107351DF007142</vt:lpwstr>
  </property>
</Properties>
</file>