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7F87" w14:textId="77777777" w:rsidR="00026570" w:rsidRDefault="00026570" w:rsidP="00026570">
      <w:pPr>
        <w:jc w:val="right"/>
        <w:rPr>
          <w:rFonts w:ascii="Calibri Light" w:hAnsi="Calibri Light" w:cs="Calibri Light"/>
          <w:b/>
          <w:sz w:val="52"/>
          <w:szCs w:val="52"/>
        </w:rPr>
      </w:pPr>
      <w:r>
        <w:rPr>
          <w:noProof/>
        </w:rPr>
        <w:drawing>
          <wp:inline distT="0" distB="0" distL="0" distR="0" wp14:anchorId="772C0DA3" wp14:editId="48A5E739">
            <wp:extent cx="2354580" cy="1247927"/>
            <wp:effectExtent l="0" t="0" r="7620" b="9525"/>
            <wp:docPr id="1" name="Picture 1" descr="Board and Superintendent Roles and Responsibilities: The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 and Superintendent Roles and Responsibilities: The Bas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7402" cy="1254723"/>
                    </a:xfrm>
                    <a:prstGeom prst="rect">
                      <a:avLst/>
                    </a:prstGeom>
                    <a:noFill/>
                    <a:ln>
                      <a:noFill/>
                    </a:ln>
                  </pic:spPr>
                </pic:pic>
              </a:graphicData>
            </a:graphic>
          </wp:inline>
        </w:drawing>
      </w:r>
    </w:p>
    <w:p w14:paraId="72EC2968" w14:textId="77777777" w:rsidR="00026570" w:rsidRDefault="00026570" w:rsidP="004F4FCD">
      <w:pPr>
        <w:rPr>
          <w:rFonts w:ascii="Calibri Light" w:hAnsi="Calibri Light" w:cs="Calibri Light"/>
          <w:b/>
          <w:sz w:val="52"/>
          <w:szCs w:val="52"/>
        </w:rPr>
      </w:pPr>
    </w:p>
    <w:p w14:paraId="6455FE8B" w14:textId="106235DC" w:rsidR="00026570" w:rsidRPr="00026570" w:rsidRDefault="00026570" w:rsidP="004F4FCD">
      <w:pPr>
        <w:rPr>
          <w:rFonts w:ascii="Calibri Light" w:hAnsi="Calibri Light" w:cs="Calibri Light"/>
          <w:b/>
          <w:sz w:val="52"/>
          <w:szCs w:val="52"/>
        </w:rPr>
      </w:pPr>
      <w:r w:rsidRPr="00026570">
        <w:rPr>
          <w:rFonts w:ascii="Calibri Light" w:hAnsi="Calibri Light" w:cs="Calibri Light"/>
          <w:b/>
          <w:sz w:val="52"/>
          <w:szCs w:val="52"/>
        </w:rPr>
        <w:t>2020 Census</w:t>
      </w:r>
      <w:r>
        <w:rPr>
          <w:rFonts w:ascii="Calibri Light" w:hAnsi="Calibri Light" w:cs="Calibri Light"/>
          <w:b/>
          <w:sz w:val="52"/>
          <w:szCs w:val="52"/>
        </w:rPr>
        <w:t xml:space="preserve"> Campaign</w:t>
      </w:r>
    </w:p>
    <w:p w14:paraId="40B2252F" w14:textId="77777777" w:rsidR="00026570" w:rsidRDefault="00026570" w:rsidP="004F4FCD">
      <w:pPr>
        <w:rPr>
          <w:rFonts w:ascii="Calibri Light" w:hAnsi="Calibri Light" w:cs="Calibri Light"/>
          <w:b/>
          <w:sz w:val="36"/>
          <w:szCs w:val="36"/>
          <w:u w:val="single"/>
        </w:rPr>
      </w:pPr>
    </w:p>
    <w:p w14:paraId="79F09B1F" w14:textId="722D8323" w:rsidR="00B7189A" w:rsidRPr="00B7189A" w:rsidRDefault="00B7189A" w:rsidP="00B7189A">
      <w:pPr>
        <w:rPr>
          <w:rFonts w:ascii="Calibri Light" w:hAnsi="Calibri Light" w:cs="Calibri Light"/>
          <w:b/>
          <w:sz w:val="36"/>
          <w:szCs w:val="36"/>
          <w:u w:val="single"/>
        </w:rPr>
      </w:pPr>
      <w:r>
        <w:rPr>
          <w:rFonts w:ascii="Calibri Light" w:hAnsi="Calibri Light" w:cs="Calibri Light"/>
          <w:b/>
          <w:sz w:val="36"/>
          <w:szCs w:val="36"/>
          <w:u w:val="single"/>
        </w:rPr>
        <w:t>PARENT-TEACHER CONFERENCE</w:t>
      </w:r>
      <w:r w:rsidR="00804076">
        <w:rPr>
          <w:rFonts w:ascii="Calibri Light" w:hAnsi="Calibri Light" w:cs="Calibri Light"/>
          <w:b/>
          <w:sz w:val="36"/>
          <w:szCs w:val="36"/>
          <w:u w:val="single"/>
        </w:rPr>
        <w:t xml:space="preserve"> SCRIPT</w:t>
      </w:r>
      <w:r w:rsidR="004F4FCD" w:rsidRPr="004F4FCD">
        <w:rPr>
          <w:rFonts w:ascii="Calibri Light" w:hAnsi="Calibri Light" w:cs="Calibri Light"/>
          <w:b/>
          <w:sz w:val="36"/>
          <w:szCs w:val="36"/>
          <w:u w:val="single"/>
        </w:rPr>
        <w:br/>
      </w:r>
    </w:p>
    <w:p w14:paraId="1E7BDD9D" w14:textId="77777777" w:rsidR="00B7189A" w:rsidRPr="00B7189A" w:rsidRDefault="00B7189A" w:rsidP="00B7189A">
      <w:pPr>
        <w:rPr>
          <w:rFonts w:ascii="Calibri Light" w:hAnsi="Calibri Light" w:cs="Calibri Light"/>
          <w:sz w:val="36"/>
          <w:szCs w:val="36"/>
        </w:rPr>
      </w:pPr>
      <w:r w:rsidRPr="00B7189A">
        <w:rPr>
          <w:rFonts w:ascii="Calibri Light" w:hAnsi="Calibri Light" w:cs="Calibri Light"/>
          <w:sz w:val="36"/>
          <w:szCs w:val="36"/>
        </w:rPr>
        <w:t>Teachers, please share the following information with parents during parent-teacher conferences:</w:t>
      </w:r>
    </w:p>
    <w:p w14:paraId="10F19280" w14:textId="77777777" w:rsidR="00B7189A" w:rsidRPr="00B7189A" w:rsidRDefault="00B7189A" w:rsidP="00B7189A">
      <w:pPr>
        <w:rPr>
          <w:rFonts w:ascii="Calibri Light" w:hAnsi="Calibri Light" w:cs="Calibri Light"/>
          <w:sz w:val="36"/>
          <w:szCs w:val="36"/>
        </w:rPr>
      </w:pPr>
    </w:p>
    <w:p w14:paraId="1E8DF066" w14:textId="430F3A9C" w:rsidR="00B7189A" w:rsidRPr="00B7189A" w:rsidRDefault="00B7189A" w:rsidP="00B7189A">
      <w:pPr>
        <w:rPr>
          <w:rFonts w:ascii="Calibri Light" w:hAnsi="Calibri Light" w:cs="Calibri Light"/>
          <w:i/>
          <w:iCs/>
          <w:sz w:val="36"/>
          <w:szCs w:val="36"/>
        </w:rPr>
      </w:pPr>
      <w:r w:rsidRPr="00B7189A">
        <w:rPr>
          <w:rFonts w:ascii="Calibri Light" w:hAnsi="Calibri Light" w:cs="Calibri Light"/>
          <w:i/>
          <w:iCs/>
          <w:sz w:val="36"/>
          <w:szCs w:val="36"/>
        </w:rPr>
        <w:t>Last spring, all households received information by mail about the 2020 Census. It</w:t>
      </w:r>
      <w:r w:rsidR="00F2670D">
        <w:rPr>
          <w:rFonts w:ascii="Calibri Light" w:hAnsi="Calibri Light" w:cs="Calibri Light"/>
          <w:i/>
          <w:iCs/>
          <w:sz w:val="36"/>
          <w:szCs w:val="36"/>
        </w:rPr>
        <w:t xml:space="preserve"> is </w:t>
      </w:r>
      <w:r w:rsidRPr="00B7189A">
        <w:rPr>
          <w:rFonts w:ascii="Calibri Light" w:hAnsi="Calibri Light" w:cs="Calibri Light"/>
          <w:i/>
          <w:iCs/>
          <w:sz w:val="36"/>
          <w:szCs w:val="36"/>
        </w:rPr>
        <w:t>extremely important that every person be counted because the Census helps determine how many representatives [City] will have in government AND how much funding we will receive for important services, like education, social services, highways and healthcare. Please take time to complete the Census by mail, by phone or online. It is quick, safe and confidential. Thank you.</w:t>
      </w:r>
    </w:p>
    <w:p w14:paraId="464C3FDD" w14:textId="77777777" w:rsidR="00B7189A" w:rsidRPr="00B7189A" w:rsidRDefault="00B7189A" w:rsidP="00B7189A">
      <w:pPr>
        <w:rPr>
          <w:rFonts w:ascii="Calibri Light" w:hAnsi="Calibri Light" w:cs="Calibri Light"/>
          <w:i/>
          <w:iCs/>
          <w:sz w:val="36"/>
          <w:szCs w:val="36"/>
        </w:rPr>
      </w:pPr>
    </w:p>
    <w:p w14:paraId="763ACDB6" w14:textId="77777777" w:rsidR="00B7189A" w:rsidRPr="00B7189A" w:rsidRDefault="00B7189A" w:rsidP="00B7189A">
      <w:pPr>
        <w:rPr>
          <w:rFonts w:ascii="Calibri Light" w:hAnsi="Calibri Light" w:cs="Calibri Light"/>
          <w:sz w:val="36"/>
          <w:szCs w:val="36"/>
        </w:rPr>
      </w:pPr>
      <w:r w:rsidRPr="00B7189A">
        <w:rPr>
          <w:rFonts w:ascii="Calibri Light" w:hAnsi="Calibri Light" w:cs="Calibri Light"/>
          <w:sz w:val="36"/>
          <w:szCs w:val="36"/>
        </w:rPr>
        <w:t>(Provide them with a copy of the Census flyer.)</w:t>
      </w:r>
    </w:p>
    <w:p w14:paraId="0368B4AC" w14:textId="77777777" w:rsidR="00943757" w:rsidRDefault="00943757"/>
    <w:sectPr w:rsidR="0094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CD"/>
    <w:rsid w:val="00026570"/>
    <w:rsid w:val="001E228C"/>
    <w:rsid w:val="002469FF"/>
    <w:rsid w:val="004F4FCD"/>
    <w:rsid w:val="00635F02"/>
    <w:rsid w:val="00804076"/>
    <w:rsid w:val="00943757"/>
    <w:rsid w:val="0098351E"/>
    <w:rsid w:val="00B7189A"/>
    <w:rsid w:val="00F2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2283"/>
  <w15:chartTrackingRefBased/>
  <w15:docId w15:val="{F1A7F90A-4453-4ABC-9BFA-84204E00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Fitzgerald</dc:creator>
  <cp:keywords/>
  <dc:description/>
  <cp:lastModifiedBy>Amber Fitzgerald</cp:lastModifiedBy>
  <cp:revision>6</cp:revision>
  <dcterms:created xsi:type="dcterms:W3CDTF">2020-08-24T14:49:00Z</dcterms:created>
  <dcterms:modified xsi:type="dcterms:W3CDTF">2020-08-24T14:52:00Z</dcterms:modified>
</cp:coreProperties>
</file>