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2271E" w:rsidR="00224478" w:rsidP="4E2A6E43" w:rsidRDefault="00224478" w14:paraId="3602585A" w14:textId="0758910D">
      <w:pPr>
        <w:pStyle w:val="paragraph"/>
        <w:jc w:val="center"/>
        <w:rPr>
          <w:rFonts w:ascii="Calibri Light" w:hAnsi="Calibri Light" w:eastAsia="Calibri Light" w:cs="Calibri Light"/>
          <w:b/>
          <w:bCs/>
          <w:sz w:val="44"/>
          <w:szCs w:val="44"/>
        </w:rPr>
      </w:pPr>
    </w:p>
    <w:p w:rsidRPr="007F4A1E" w:rsidR="00DE7261" w:rsidP="6A3E2EF4" w:rsidRDefault="00AF57E7" w14:paraId="6C2FC37D" w14:textId="79F665E8">
      <w:pPr>
        <w:pStyle w:val="paragraph"/>
        <w:rPr>
          <w:rFonts w:ascii="Calibri Light" w:hAnsi="Calibri Light" w:cs="Times New Roman" w:asciiTheme="majorAscii" w:hAnsiTheme="majorAscii" w:cstheme="majorBidi"/>
          <w:sz w:val="28"/>
          <w:szCs w:val="28"/>
        </w:rPr>
      </w:pPr>
      <w:r w:rsidRPr="6A3E2EF4" w:rsidR="7520656A">
        <w:rPr>
          <w:rFonts w:ascii="Calibri" w:hAnsi="Calibri" w:eastAsia="Calibri Light" w:cs="Calibri"/>
          <w:b w:val="1"/>
          <w:bCs w:val="1"/>
          <w:sz w:val="44"/>
          <w:szCs w:val="44"/>
        </w:rPr>
        <w:t>Template</w:t>
      </w:r>
      <w:r w:rsidRPr="6A3E2EF4" w:rsidR="3FCF3C41">
        <w:rPr>
          <w:rFonts w:ascii="Calibri" w:hAnsi="Calibri" w:eastAsia="Calibri Light" w:cs="Calibri"/>
          <w:b w:val="1"/>
          <w:bCs w:val="1"/>
          <w:sz w:val="44"/>
          <w:szCs w:val="44"/>
        </w:rPr>
        <w:t xml:space="preserve"> </w:t>
      </w:r>
      <w:r w:rsidRPr="6A3E2EF4" w:rsidR="6631AFB4">
        <w:rPr>
          <w:rFonts w:ascii="Calibri" w:hAnsi="Calibri" w:eastAsia="Calibri Light" w:cs="Calibri"/>
          <w:b w:val="1"/>
          <w:bCs w:val="1"/>
          <w:sz w:val="44"/>
          <w:szCs w:val="44"/>
        </w:rPr>
        <w:t>Staff Email</w:t>
      </w:r>
      <w:r w:rsidRPr="6A3E2EF4" w:rsidR="58ED3DE8">
        <w:rPr>
          <w:rFonts w:ascii="Calibri" w:hAnsi="Calibri" w:eastAsia="Calibri Light" w:cs="Calibri"/>
          <w:b w:val="1"/>
          <w:bCs w:val="1"/>
          <w:sz w:val="44"/>
          <w:szCs w:val="44"/>
        </w:rPr>
        <w:t xml:space="preserve"> </w:t>
      </w:r>
      <w:r w:rsidRPr="6A3E2EF4" w:rsidR="6631AFB4">
        <w:rPr>
          <w:rFonts w:ascii="Calibri" w:hAnsi="Calibri" w:eastAsia="Calibri Light" w:cs="Calibri"/>
          <w:b w:val="1"/>
          <w:bCs w:val="1"/>
          <w:sz w:val="44"/>
          <w:szCs w:val="44"/>
        </w:rPr>
        <w:t>about</w:t>
      </w:r>
      <w:r w:rsidRPr="6A3E2EF4" w:rsidR="58ED3DE8">
        <w:rPr>
          <w:rFonts w:ascii="Calibri" w:hAnsi="Calibri" w:eastAsia="Calibri Light" w:cs="Calibri"/>
          <w:b w:val="1"/>
          <w:bCs w:val="1"/>
          <w:sz w:val="44"/>
          <w:szCs w:val="44"/>
        </w:rPr>
        <w:t xml:space="preserve"> </w:t>
      </w:r>
      <w:r w:rsidRPr="6A3E2EF4" w:rsidR="596AF6DC">
        <w:rPr>
          <w:rFonts w:ascii="Calibri" w:hAnsi="Calibri" w:eastAsia="Calibri Light" w:cs="Calibri"/>
          <w:b w:val="1"/>
          <w:bCs w:val="1"/>
          <w:sz w:val="44"/>
          <w:szCs w:val="44"/>
        </w:rPr>
        <w:t xml:space="preserve">Vaccine </w:t>
      </w:r>
      <w:r>
        <w:br/>
      </w:r>
      <w:r w:rsidRPr="6A3E2EF4" w:rsidR="596AF6DC">
        <w:rPr>
          <w:rFonts w:ascii="Calibri" w:hAnsi="Calibri" w:eastAsia="Calibri Light" w:cs="Calibri"/>
          <w:b w:val="1"/>
          <w:bCs w:val="1"/>
          <w:sz w:val="44"/>
          <w:szCs w:val="44"/>
        </w:rPr>
        <w:t>Availability</w:t>
      </w:r>
      <w:r w:rsidRPr="6A3E2EF4" w:rsidR="7E05F7F2">
        <w:rPr>
          <w:rFonts w:ascii="Calibri" w:hAnsi="Calibri" w:eastAsia="Calibri Light" w:cs="Calibri"/>
          <w:b w:val="1"/>
          <w:bCs w:val="1"/>
          <w:sz w:val="44"/>
          <w:szCs w:val="44"/>
        </w:rPr>
        <w:t xml:space="preserve"> </w:t>
      </w:r>
      <w:r w:rsidRPr="6A3E2EF4" w:rsidR="693C95C1">
        <w:rPr>
          <w:rFonts w:ascii="Calibri" w:hAnsi="Calibri" w:eastAsia="Calibri Light" w:cs="Calibri"/>
          <w:b w:val="1"/>
          <w:bCs w:val="1"/>
          <w:sz w:val="44"/>
          <w:szCs w:val="44"/>
        </w:rPr>
        <w:t>Update</w:t>
      </w:r>
      <w:r>
        <w:br/>
      </w:r>
      <w:r>
        <w:br/>
      </w:r>
      <w:r w:rsidRPr="6A3E2EF4" w:rsidR="534483C3">
        <w:rPr>
          <w:rFonts w:ascii="Calibri Light" w:hAnsi="Calibri Light" w:eastAsia="Calibri Light" w:cs="Times New Roman" w:asciiTheme="majorAscii" w:hAnsiTheme="majorAscii" w:cstheme="majorBidi"/>
          <w:b w:val="1"/>
          <w:bCs w:val="1"/>
          <w:sz w:val="28"/>
          <w:szCs w:val="28"/>
        </w:rPr>
        <w:t>Purpose:</w:t>
      </w:r>
      <w:r w:rsidRPr="6A3E2EF4" w:rsidR="534483C3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 xml:space="preserve"> </w:t>
      </w:r>
      <w:r w:rsidRPr="6A3E2EF4" w:rsidR="6631AFB4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 xml:space="preserve">Customize the following staff email to </w:t>
      </w:r>
      <w:r w:rsidRPr="6A3E2EF4" w:rsidR="693C95C1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>inform</w:t>
      </w:r>
      <w:r w:rsidRPr="6A3E2EF4" w:rsidR="6631AFB4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 xml:space="preserve"> </w:t>
      </w:r>
      <w:r w:rsidRPr="6A3E2EF4" w:rsidR="5A434A04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>school employees</w:t>
      </w:r>
      <w:r w:rsidRPr="6A3E2EF4" w:rsidR="693C95C1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 xml:space="preserve"> they will soon be eligible for the COVID-19 vaccine.</w:t>
      </w:r>
      <w:r w:rsidRPr="6A3E2EF4" w:rsidR="55B17C72">
        <w:rPr>
          <w:rFonts w:ascii="Calibri Light" w:hAnsi="Calibri Light" w:eastAsia="Calibri Light" w:cs="Times New Roman" w:asciiTheme="majorAscii" w:hAnsiTheme="majorAscii" w:cstheme="majorBidi"/>
          <w:sz w:val="28"/>
          <w:szCs w:val="28"/>
        </w:rPr>
        <w:t xml:space="preserve"> </w:t>
      </w:r>
      <w:r>
        <w:br/>
      </w:r>
      <w:r w:rsidRPr="6A3E2EF4" w:rsidR="11E89E54">
        <w:rPr>
          <w:rFonts w:ascii="Calibri Light" w:hAnsi="Calibri Light" w:eastAsia="Calibri Light" w:cs="Calibri" w:asciiTheme="majorAscii" w:hAnsiTheme="majorAscii"/>
          <w:color w:val="3F4A74"/>
          <w:sz w:val="28"/>
          <w:szCs w:val="28"/>
        </w:rPr>
        <w:t>______________________________________</w:t>
      </w:r>
      <w:r w:rsidRPr="6A3E2EF4" w:rsidR="2313CDE2">
        <w:rPr>
          <w:rFonts w:ascii="Calibri Light" w:hAnsi="Calibri Light" w:eastAsia="Calibri Light" w:cs="Calibri" w:asciiTheme="majorAscii" w:hAnsiTheme="majorAscii"/>
          <w:color w:val="3F4A74"/>
          <w:sz w:val="28"/>
          <w:szCs w:val="28"/>
        </w:rPr>
        <w:t>_________________________</w:t>
      </w:r>
      <w:r w:rsidRPr="6A3E2EF4" w:rsidR="11E89E54">
        <w:rPr>
          <w:rFonts w:ascii="Calibri Light" w:hAnsi="Calibri Light" w:eastAsia="Calibri Light" w:cs="Calibri" w:asciiTheme="majorAscii" w:hAnsiTheme="majorAscii"/>
          <w:color w:val="3F4A74"/>
          <w:sz w:val="28"/>
          <w:szCs w:val="28"/>
        </w:rPr>
        <w:t>____</w:t>
      </w:r>
    </w:p>
    <w:p w:rsidR="00F11F77" w:rsidP="00F11F77" w:rsidRDefault="00F11F77" w14:paraId="578D622B" w14:textId="77777777">
      <w:pPr>
        <w:rPr>
          <w:rFonts w:asciiTheme="majorHAnsi" w:hAnsiTheme="majorHAnsi" w:cstheme="majorHAnsi"/>
          <w:sz w:val="28"/>
          <w:szCs w:val="28"/>
        </w:rPr>
      </w:pPr>
      <w:r w:rsidRPr="005E525C">
        <w:rPr>
          <w:rFonts w:asciiTheme="majorHAnsi" w:hAnsiTheme="majorHAnsi" w:cstheme="majorHAnsi"/>
          <w:sz w:val="28"/>
          <w:szCs w:val="28"/>
        </w:rPr>
        <w:t>Dear [</w:t>
      </w:r>
      <w:r>
        <w:rPr>
          <w:rFonts w:asciiTheme="majorHAnsi" w:hAnsiTheme="majorHAnsi" w:cstheme="majorHAnsi"/>
          <w:sz w:val="28"/>
          <w:szCs w:val="28"/>
        </w:rPr>
        <w:t>Mascot</w:t>
      </w:r>
      <w:r w:rsidRPr="005E525C">
        <w:rPr>
          <w:rFonts w:asciiTheme="majorHAnsi" w:hAnsiTheme="majorHAnsi" w:cstheme="majorHAnsi"/>
          <w:sz w:val="28"/>
          <w:szCs w:val="28"/>
        </w:rPr>
        <w:t>]</w:t>
      </w:r>
      <w:r>
        <w:rPr>
          <w:rFonts w:asciiTheme="majorHAnsi" w:hAnsiTheme="majorHAnsi" w:cstheme="majorHAnsi"/>
          <w:sz w:val="28"/>
          <w:szCs w:val="28"/>
        </w:rPr>
        <w:t xml:space="preserve"> family:</w:t>
      </w:r>
    </w:p>
    <w:p w:rsidR="00F11F77" w:rsidP="00F11F77" w:rsidRDefault="00F11F77" w14:paraId="65FBFA97" w14:textId="77777777">
      <w:pPr>
        <w:rPr>
          <w:rFonts w:asciiTheme="majorHAnsi" w:hAnsiTheme="majorHAnsi" w:cstheme="majorHAnsi"/>
          <w:sz w:val="28"/>
          <w:szCs w:val="28"/>
        </w:rPr>
      </w:pPr>
    </w:p>
    <w:p w:rsidR="006C63E3" w:rsidP="6A3E2EF4" w:rsidRDefault="006C63E3" w14:paraId="6FF0A829" w14:textId="731F8558">
      <w:pPr>
        <w:rPr>
          <w:rFonts w:ascii="Calibri Light" w:hAnsi="Calibri Light" w:cs="Times New Roman" w:asciiTheme="majorAscii" w:hAnsiTheme="majorAscii" w:cstheme="majorBidi"/>
          <w:sz w:val="28"/>
          <w:szCs w:val="28"/>
        </w:rPr>
      </w:pP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>Today, Governor Kevin Sti</w:t>
      </w:r>
      <w:r w:rsidRPr="6A3E2EF4" w:rsidR="7AAEE8E7">
        <w:rPr>
          <w:rFonts w:ascii="Calibri Light" w:hAnsi="Calibri Light" w:cs="Times New Roman" w:asciiTheme="majorAscii" w:hAnsiTheme="majorAscii" w:cstheme="majorBidi"/>
          <w:sz w:val="28"/>
          <w:szCs w:val="28"/>
        </w:rPr>
        <w:t>tt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shared excellent news for Oklahoma schools. The state will soon</w:t>
      </w:r>
      <w:r w:rsidRPr="6A3E2EF4" w:rsidR="5539FC86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provide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the COVID-19 vaccine to pre-kindergarten through 12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  <w:vertAlign w:val="superscript"/>
        </w:rPr>
        <w:t>th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>-grade teachers</w:t>
      </w:r>
      <w:r w:rsidRPr="6A3E2EF4" w:rsidR="6F832A49">
        <w:rPr>
          <w:rFonts w:ascii="Calibri Light" w:hAnsi="Calibri Light" w:cs="Times New Roman" w:asciiTheme="majorAscii" w:hAnsiTheme="majorAscii" w:cstheme="majorBidi"/>
          <w:sz w:val="28"/>
          <w:szCs w:val="28"/>
        </w:rPr>
        <w:t>, administrators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and support </w:t>
      </w:r>
      <w:r w:rsidRPr="6A3E2EF4" w:rsidR="27C17917">
        <w:rPr>
          <w:rFonts w:ascii="Calibri Light" w:hAnsi="Calibri Light" w:cs="Times New Roman" w:asciiTheme="majorAscii" w:hAnsiTheme="majorAscii" w:cstheme="majorBidi"/>
          <w:sz w:val="28"/>
          <w:szCs w:val="28"/>
        </w:rPr>
        <w:t>staff members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. </w:t>
      </w:r>
      <w:r w:rsidRPr="6A3E2EF4" w:rsidR="7E430B85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Education </w:t>
      </w:r>
      <w:r w:rsidRPr="6A3E2EF4" w:rsidR="05CCF725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employees </w:t>
      </w:r>
      <w:r w:rsidRPr="6A3E2EF4" w:rsidR="7E430B85">
        <w:rPr>
          <w:rFonts w:ascii="Calibri Light" w:hAnsi="Calibri Light" w:cs="Times New Roman" w:asciiTheme="majorAscii" w:hAnsiTheme="majorAscii" w:cstheme="majorBidi"/>
          <w:sz w:val="28"/>
          <w:szCs w:val="28"/>
        </w:rPr>
        <w:t>a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re expected to </w:t>
      </w:r>
      <w:r w:rsidRPr="6A3E2EF4" w:rsidR="4B7F2D01">
        <w:rPr>
          <w:rFonts w:ascii="Calibri Light" w:hAnsi="Calibri Light" w:cs="Times New Roman" w:asciiTheme="majorAscii" w:hAnsiTheme="majorAscii" w:cstheme="majorBidi"/>
          <w:sz w:val="28"/>
          <w:szCs w:val="28"/>
        </w:rPr>
        <w:t>begin receiving the vaccine as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>early as Feb. 22, and all</w:t>
      </w:r>
      <w:r w:rsidRPr="6A3E2EF4" w:rsidR="5504F406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</w:t>
      </w:r>
      <w:r w:rsidRPr="6A3E2EF4" w:rsidR="615EBD96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school employees </w:t>
      </w:r>
      <w:r w:rsidRPr="6A3E2EF4" w:rsidR="693C95C1">
        <w:rPr>
          <w:rFonts w:ascii="Calibri Light" w:hAnsi="Calibri Light" w:cs="Times New Roman" w:asciiTheme="majorAscii" w:hAnsiTheme="majorAscii" w:cstheme="majorBidi"/>
          <w:sz w:val="28"/>
          <w:szCs w:val="28"/>
        </w:rPr>
        <w:t>who want the vaccine should be able to receive it no later than spring break.</w:t>
      </w:r>
    </w:p>
    <w:p w:rsidR="006C63E3" w:rsidP="00F11F77" w:rsidRDefault="006C63E3" w14:paraId="6FD7D504" w14:textId="61E055A8">
      <w:pPr>
        <w:rPr>
          <w:rFonts w:asciiTheme="majorHAnsi" w:hAnsiTheme="majorHAnsi" w:cstheme="majorHAnsi"/>
          <w:sz w:val="28"/>
          <w:szCs w:val="28"/>
        </w:rPr>
      </w:pPr>
    </w:p>
    <w:p w:rsidR="006C63E3" w:rsidP="7A68FCC4" w:rsidRDefault="006C63E3" w14:paraId="13F926D5" w14:textId="01739DBD">
      <w:pPr>
        <w:rPr>
          <w:rFonts w:asciiTheme="majorHAnsi" w:hAnsiTheme="majorHAnsi" w:cstheme="majorBidi"/>
          <w:sz w:val="28"/>
          <w:szCs w:val="28"/>
        </w:rPr>
      </w:pPr>
      <w:r w:rsidRPr="7A68FCC4">
        <w:rPr>
          <w:rFonts w:asciiTheme="majorHAnsi" w:hAnsiTheme="majorHAnsi" w:cstheme="majorBidi"/>
          <w:sz w:val="28"/>
          <w:szCs w:val="28"/>
        </w:rPr>
        <w:t xml:space="preserve">We will </w:t>
      </w:r>
      <w:r w:rsidRPr="7A68FCC4" w:rsidR="7DCA54F6">
        <w:rPr>
          <w:rFonts w:asciiTheme="majorHAnsi" w:hAnsiTheme="majorHAnsi" w:cstheme="majorBidi"/>
          <w:sz w:val="28"/>
          <w:szCs w:val="28"/>
        </w:rPr>
        <w:t>coordinate</w:t>
      </w:r>
      <w:r w:rsidRPr="7A68FCC4">
        <w:rPr>
          <w:rFonts w:asciiTheme="majorHAnsi" w:hAnsiTheme="majorHAnsi" w:cstheme="majorBidi"/>
          <w:sz w:val="28"/>
          <w:szCs w:val="28"/>
        </w:rPr>
        <w:t xml:space="preserve"> immediately with the [Name] County Health Department </w:t>
      </w:r>
      <w:r w:rsidRPr="7A68FCC4" w:rsidR="117F8D73">
        <w:rPr>
          <w:rFonts w:asciiTheme="majorHAnsi" w:hAnsiTheme="majorHAnsi" w:cstheme="majorBidi"/>
          <w:sz w:val="28"/>
          <w:szCs w:val="28"/>
        </w:rPr>
        <w:t xml:space="preserve">to determine </w:t>
      </w:r>
      <w:r w:rsidRPr="7A68FCC4">
        <w:rPr>
          <w:rFonts w:asciiTheme="majorHAnsi" w:hAnsiTheme="majorHAnsi" w:cstheme="majorBidi"/>
          <w:sz w:val="28"/>
          <w:szCs w:val="28"/>
        </w:rPr>
        <w:t>how we can most quickly</w:t>
      </w:r>
      <w:r w:rsidRPr="7A68FCC4" w:rsidR="008F3C1A">
        <w:rPr>
          <w:rFonts w:asciiTheme="majorHAnsi" w:hAnsiTheme="majorHAnsi" w:cstheme="majorBidi"/>
          <w:sz w:val="28"/>
          <w:szCs w:val="28"/>
        </w:rPr>
        <w:t xml:space="preserve"> and conveniently provide the vaccine for members of our school team. </w:t>
      </w:r>
    </w:p>
    <w:p w:rsidR="006C63E3" w:rsidP="7A68FCC4" w:rsidRDefault="006C63E3" w14:paraId="2DAED13C" w14:textId="6FD094C5">
      <w:pPr>
        <w:rPr>
          <w:rFonts w:asciiTheme="majorHAnsi" w:hAnsiTheme="majorHAnsi" w:cstheme="majorBidi"/>
          <w:sz w:val="28"/>
          <w:szCs w:val="28"/>
        </w:rPr>
      </w:pPr>
    </w:p>
    <w:p w:rsidR="006C63E3" w:rsidP="6A3E2EF4" w:rsidRDefault="03AC7E80" w14:paraId="7643070A" w14:textId="499A8367">
      <w:pPr>
        <w:rPr>
          <w:rFonts w:ascii="Calibri Light" w:hAnsi="Calibri Light" w:cs="Times New Roman" w:asciiTheme="majorAscii" w:hAnsiTheme="majorAscii" w:cstheme="majorBidi"/>
          <w:sz w:val="28"/>
          <w:szCs w:val="28"/>
        </w:rPr>
      </w:pPr>
      <w:r w:rsidRPr="6A3E2EF4" w:rsidR="16ECD2D2">
        <w:rPr>
          <w:rFonts w:ascii="Calibri Light" w:hAnsi="Calibri Light" w:cs="Times New Roman" w:asciiTheme="majorAscii" w:hAnsiTheme="majorAscii" w:cstheme="majorBidi"/>
          <w:sz w:val="28"/>
          <w:szCs w:val="28"/>
        </w:rPr>
        <w:t>[</w:t>
      </w:r>
      <w:r w:rsidRPr="6A3E2EF4" w:rsidR="16ECD2D2">
        <w:rPr>
          <w:rFonts w:ascii="Calibri Light" w:hAnsi="Calibri Light" w:cs="Times New Roman" w:asciiTheme="majorAscii" w:hAnsiTheme="majorAscii" w:cstheme="majorBidi"/>
          <w:b w:val="1"/>
          <w:bCs w:val="1"/>
          <w:sz w:val="28"/>
          <w:szCs w:val="28"/>
          <w:highlight w:val="yellow"/>
        </w:rPr>
        <w:t>Optional language:</w:t>
      </w:r>
      <w:r w:rsidRPr="6A3E2EF4" w:rsidR="16ECD2D2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</w:t>
      </w:r>
      <w:r w:rsidRPr="6A3E2EF4" w:rsidR="7AAEE8E7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As part of this process, </w:t>
      </w:r>
      <w:r w:rsidRPr="6A3E2EF4" w:rsidR="08F0D0D6">
        <w:rPr>
          <w:rFonts w:ascii="Calibri Light" w:hAnsi="Calibri Light" w:cs="Times New Roman" w:asciiTheme="majorAscii" w:hAnsiTheme="majorAscii" w:cstheme="majorBidi"/>
          <w:sz w:val="28"/>
          <w:szCs w:val="28"/>
        </w:rPr>
        <w:t>we are asking you to please complete a</w:t>
      </w:r>
      <w:r w:rsidRPr="6A3E2EF4" w:rsidR="7C7F1DF4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n </w:t>
      </w:r>
      <w:r w:rsidRPr="6A3E2EF4" w:rsidR="08F0D0D6">
        <w:rPr>
          <w:rFonts w:ascii="Calibri Light" w:hAnsi="Calibri Light" w:cs="Times New Roman" w:asciiTheme="majorAscii" w:hAnsiTheme="majorAscii" w:cstheme="majorBidi"/>
          <w:sz w:val="28"/>
          <w:szCs w:val="28"/>
        </w:rPr>
        <w:t>updated</w:t>
      </w:r>
      <w:r w:rsidRPr="6A3E2EF4" w:rsidR="32BEB4F3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, </w:t>
      </w:r>
      <w:r w:rsidRPr="6A3E2EF4" w:rsidR="2A83C221">
        <w:rPr>
          <w:rFonts w:ascii="Calibri Light" w:hAnsi="Calibri Light" w:cs="Times New Roman" w:asciiTheme="majorAscii" w:hAnsiTheme="majorAscii" w:cstheme="majorBidi"/>
          <w:sz w:val="28"/>
          <w:szCs w:val="28"/>
        </w:rPr>
        <w:t>short</w:t>
      </w:r>
      <w:r w:rsidRPr="6A3E2EF4" w:rsidR="08F0D0D6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</w:t>
      </w:r>
      <w:r w:rsidRPr="6A3E2EF4" w:rsidR="7AAEE8E7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survey about your interest in the vaccine. Please help us plan for this important milestone by sharing feedback </w:t>
      </w:r>
      <w:r w:rsidRPr="6A3E2EF4" w:rsidR="1E82148C">
        <w:rPr>
          <w:rFonts w:ascii="Calibri Light" w:hAnsi="Calibri Light" w:cs="Times New Roman" w:asciiTheme="majorAscii" w:hAnsiTheme="majorAscii" w:cstheme="majorBidi"/>
          <w:sz w:val="28"/>
          <w:szCs w:val="28"/>
        </w:rPr>
        <w:t>no later than 3 p.m. this Friday. This information will then be provided to county health officials.]</w:t>
      </w:r>
    </w:p>
    <w:p w:rsidR="006C63E3" w:rsidP="00F11F77" w:rsidRDefault="006C63E3" w14:paraId="3022EDF8" w14:textId="77777777">
      <w:pPr>
        <w:rPr>
          <w:rFonts w:asciiTheme="majorHAnsi" w:hAnsiTheme="majorHAnsi" w:cstheme="majorHAnsi"/>
          <w:sz w:val="28"/>
          <w:szCs w:val="28"/>
        </w:rPr>
      </w:pPr>
    </w:p>
    <w:p w:rsidR="008F3C1A" w:rsidP="6A3E2EF4" w:rsidRDefault="4871F3B2" w14:paraId="6F7B1404" w14:textId="0A8657B5">
      <w:pPr>
        <w:rPr>
          <w:rFonts w:ascii="Calibri Light" w:hAnsi="Calibri Light" w:cs="Times New Roman" w:asciiTheme="majorAscii" w:hAnsiTheme="majorAscii" w:cstheme="majorBidi"/>
          <w:sz w:val="28"/>
          <w:szCs w:val="28"/>
        </w:rPr>
      </w:pPr>
      <w:r w:rsidRPr="6A3E2EF4" w:rsidR="00496900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While </w:t>
      </w:r>
      <w:r w:rsidRPr="6A3E2EF4" w:rsidR="42EAB2AB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we </w:t>
      </w:r>
      <w:r w:rsidRPr="6A3E2EF4" w:rsidR="00496900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hope our employees will be served at a dedicated, </w:t>
      </w:r>
      <w:r w:rsidRPr="6A3E2EF4" w:rsidR="00496900">
        <w:rPr>
          <w:rFonts w:ascii="Calibri Light" w:hAnsi="Calibri Light" w:cs="Times New Roman" w:asciiTheme="majorAscii" w:hAnsiTheme="majorAscii" w:cstheme="majorBidi"/>
          <w:sz w:val="28"/>
          <w:szCs w:val="28"/>
        </w:rPr>
        <w:t>e</w:t>
      </w:r>
      <w:r w:rsidRPr="6A3E2EF4" w:rsidR="34DCF501">
        <w:rPr>
          <w:rFonts w:ascii="Calibri Light" w:hAnsi="Calibri Light" w:cs="Times New Roman" w:asciiTheme="majorAscii" w:hAnsiTheme="majorAscii" w:cstheme="majorBidi"/>
          <w:sz w:val="28"/>
          <w:szCs w:val="28"/>
        </w:rPr>
        <w:t>asy-to-access</w:t>
      </w:r>
      <w:r w:rsidRPr="6A3E2EF4" w:rsidR="00496900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clinic, you are also encouraged to pre-register for the vaccine, if you have not already, by visiting the state’s online portal: </w:t>
      </w:r>
      <w:r w:rsidRPr="6A3E2EF4" w:rsidR="00496900">
        <w:rPr>
          <w:rFonts w:ascii="Calibri Light" w:hAnsi="Calibri Light" w:cs="Times New Roman" w:asciiTheme="majorAscii" w:hAnsiTheme="majorAscii" w:cstheme="majorBidi"/>
          <w:b w:val="1"/>
          <w:bCs w:val="1"/>
          <w:sz w:val="28"/>
          <w:szCs w:val="28"/>
        </w:rPr>
        <w:t>vaccinate.oklahoma.gov.</w:t>
      </w:r>
      <w:r w:rsidRPr="6A3E2EF4" w:rsidR="00496900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If you pre-register, an email should be sent to you when you are eligible to schedule an appointment. Please coordinate with your school principal to ensure coverage of your class if your appointment is </w:t>
      </w:r>
      <w:r w:rsidRPr="6A3E2EF4" w:rsidR="60321335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scheduled through the portal and occurs </w:t>
      </w:r>
      <w:r w:rsidRPr="6A3E2EF4" w:rsidR="00496900">
        <w:rPr>
          <w:rFonts w:ascii="Calibri Light" w:hAnsi="Calibri Light" w:cs="Times New Roman" w:asciiTheme="majorAscii" w:hAnsiTheme="majorAscii" w:cstheme="majorBidi"/>
          <w:sz w:val="28"/>
          <w:szCs w:val="28"/>
        </w:rPr>
        <w:t>during the school day.</w:t>
      </w:r>
    </w:p>
    <w:p w:rsidR="00F11F77" w:rsidP="00F11F77" w:rsidRDefault="00F11F77" w14:paraId="1F05FC55" w14:textId="77777777">
      <w:pPr>
        <w:rPr>
          <w:rFonts w:asciiTheme="majorHAnsi" w:hAnsiTheme="majorHAnsi" w:cstheme="majorHAnsi"/>
          <w:sz w:val="28"/>
          <w:szCs w:val="28"/>
        </w:rPr>
      </w:pPr>
    </w:p>
    <w:p w:rsidR="00F11F77" w:rsidP="6A3E2EF4" w:rsidRDefault="008F3C1A" w14:paraId="43ADFD67" w14:textId="4C2C3769">
      <w:pPr>
        <w:rPr>
          <w:rFonts w:ascii="Calibri Light" w:hAnsi="Calibri Light" w:cs="Calibri Light" w:asciiTheme="majorAscii" w:hAnsiTheme="majorAscii" w:cstheme="majorAscii"/>
          <w:sz w:val="28"/>
          <w:szCs w:val="28"/>
        </w:rPr>
      </w:pPr>
      <w:r w:rsidRPr="6A3E2EF4" w:rsidR="7AAEE8E7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As I have shared before, </w:t>
      </w:r>
      <w:r w:rsidRPr="6A3E2EF4" w:rsidR="61B8D8DA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I care about the health, </w:t>
      </w:r>
      <w:r w:rsidRPr="6A3E2EF4" w:rsidR="61B8D8DA">
        <w:rPr>
          <w:rFonts w:ascii="Calibri Light" w:hAnsi="Calibri Light" w:cs="Calibri Light" w:asciiTheme="majorAscii" w:hAnsiTheme="majorAscii" w:cstheme="majorAscii"/>
          <w:sz w:val="28"/>
          <w:szCs w:val="28"/>
        </w:rPr>
        <w:t>safety</w:t>
      </w:r>
      <w:r w:rsidRPr="6A3E2EF4" w:rsidR="61B8D8DA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 and well</w:t>
      </w:r>
      <w:r w:rsidRPr="6A3E2EF4" w:rsidR="0ACF5C6D">
        <w:rPr>
          <w:rFonts w:ascii="Calibri Light" w:hAnsi="Calibri Light" w:cs="Calibri Light" w:asciiTheme="majorAscii" w:hAnsiTheme="majorAscii" w:cstheme="majorAscii"/>
          <w:sz w:val="28"/>
          <w:szCs w:val="28"/>
        </w:rPr>
        <w:t>-</w:t>
      </w:r>
      <w:r w:rsidRPr="6A3E2EF4" w:rsidR="61B8D8DA">
        <w:rPr>
          <w:rFonts w:ascii="Calibri Light" w:hAnsi="Calibri Light" w:cs="Calibri Light" w:asciiTheme="majorAscii" w:hAnsiTheme="majorAscii" w:cstheme="majorAscii"/>
          <w:sz w:val="28"/>
          <w:szCs w:val="28"/>
        </w:rPr>
        <w:t xml:space="preserve">being of every member of our team. While vaccination is voluntary, I hope all [District] employees will strongly consider participating in order to protect themselves and others. </w:t>
      </w:r>
    </w:p>
    <w:p w:rsidR="00F11F77" w:rsidP="00F11F77" w:rsidRDefault="00F11F77" w14:paraId="04DF3EEC" w14:textId="77777777">
      <w:pPr>
        <w:rPr>
          <w:rFonts w:asciiTheme="majorHAnsi" w:hAnsiTheme="majorHAnsi" w:cstheme="majorHAnsi"/>
          <w:sz w:val="28"/>
          <w:szCs w:val="28"/>
        </w:rPr>
      </w:pPr>
    </w:p>
    <w:p w:rsidR="00F11F77" w:rsidP="6A3E2EF4" w:rsidRDefault="008F3C1A" w14:paraId="037DA9CC" w14:textId="008006B4">
      <w:pPr>
        <w:rPr>
          <w:rFonts w:ascii="Calibri Light" w:hAnsi="Calibri Light" w:cs="Times New Roman" w:asciiTheme="majorAscii" w:hAnsiTheme="majorAscii" w:cstheme="majorBidi"/>
          <w:sz w:val="28"/>
          <w:szCs w:val="28"/>
        </w:rPr>
      </w:pPr>
      <w:r w:rsidRPr="6A3E2EF4" w:rsidR="7AAEE8E7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It's been a difficult 11 months for us all, and I can’t thank you enough for your dedicated service to students during this challenging time. </w:t>
      </w:r>
      <w:r w:rsidRPr="6A3E2EF4" w:rsidR="7EC5DADC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I am optimistic the COVID-19 vaccine – and this announcement in particular – signals </w:t>
      </w:r>
      <w:r w:rsidRPr="6A3E2EF4" w:rsidR="7EC5DADC">
        <w:rPr>
          <w:rFonts w:ascii="Calibri Light" w:hAnsi="Calibri Light" w:cs="Times New Roman" w:asciiTheme="majorAscii" w:hAnsiTheme="majorAscii" w:cstheme="majorBidi"/>
          <w:sz w:val="28"/>
          <w:szCs w:val="28"/>
        </w:rPr>
        <w:t>a</w:t>
      </w:r>
      <w:r w:rsidRPr="6A3E2EF4" w:rsidR="7EC5DADC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light at the end of the tunnel for Oklahoma schools.</w:t>
      </w:r>
    </w:p>
    <w:p w:rsidR="000909AA" w:rsidP="7A68FCC4" w:rsidRDefault="000909AA" w14:paraId="4ABC6913" w14:textId="0CD0EDBF">
      <w:pPr>
        <w:rPr>
          <w:rFonts w:asciiTheme="majorHAnsi" w:hAnsiTheme="majorHAnsi" w:cstheme="majorBidi"/>
          <w:sz w:val="28"/>
          <w:szCs w:val="28"/>
        </w:rPr>
      </w:pPr>
      <w:r>
        <w:br/>
      </w:r>
      <w:r w:rsidRPr="7A68FCC4">
        <w:rPr>
          <w:rFonts w:asciiTheme="majorHAnsi" w:hAnsiTheme="majorHAnsi" w:cstheme="majorBidi"/>
          <w:sz w:val="28"/>
          <w:szCs w:val="28"/>
        </w:rPr>
        <w:t>Stay safe</w:t>
      </w:r>
      <w:r w:rsidRPr="7A68FCC4" w:rsidR="748881C3">
        <w:rPr>
          <w:rFonts w:asciiTheme="majorHAnsi" w:hAnsiTheme="majorHAnsi" w:cstheme="majorBidi"/>
          <w:sz w:val="28"/>
          <w:szCs w:val="28"/>
        </w:rPr>
        <w:t xml:space="preserve"> and </w:t>
      </w:r>
      <w:r w:rsidRPr="7A68FCC4">
        <w:rPr>
          <w:rFonts w:asciiTheme="majorHAnsi" w:hAnsiTheme="majorHAnsi" w:cstheme="majorBidi"/>
          <w:sz w:val="28"/>
          <w:szCs w:val="28"/>
        </w:rPr>
        <w:t>warm</w:t>
      </w:r>
      <w:r w:rsidRPr="7A68FCC4" w:rsidR="33F1F942">
        <w:rPr>
          <w:rFonts w:asciiTheme="majorHAnsi" w:hAnsiTheme="majorHAnsi" w:cstheme="majorBidi"/>
          <w:sz w:val="28"/>
          <w:szCs w:val="28"/>
        </w:rPr>
        <w:t>.</w:t>
      </w:r>
    </w:p>
    <w:p w:rsidR="00F11F77" w:rsidP="00F11F77" w:rsidRDefault="00F11F77" w14:paraId="06E7A438" w14:textId="77777777">
      <w:pPr>
        <w:rPr>
          <w:rFonts w:asciiTheme="majorHAnsi" w:hAnsiTheme="majorHAnsi" w:cstheme="majorHAnsi"/>
          <w:sz w:val="28"/>
          <w:szCs w:val="28"/>
        </w:rPr>
      </w:pPr>
    </w:p>
    <w:p w:rsidR="00F11F77" w:rsidP="00F11F77" w:rsidRDefault="00F11F77" w14:paraId="7F93B927" w14:textId="777777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Sincerely,</w:t>
      </w:r>
    </w:p>
    <w:p w:rsidR="00F11F77" w:rsidP="00F11F77" w:rsidRDefault="00F11F77" w14:paraId="613311F0" w14:textId="777777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[Name]</w:t>
      </w:r>
    </w:p>
    <w:p w:rsidR="00F11F77" w:rsidP="00F11F77" w:rsidRDefault="00F11F77" w14:paraId="7F441F4B" w14:textId="7777777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[Title]</w:t>
      </w:r>
      <w:r>
        <w:rPr>
          <w:rFonts w:asciiTheme="majorHAnsi" w:hAnsiTheme="majorHAnsi" w:cstheme="majorHAnsi"/>
          <w:sz w:val="28"/>
          <w:szCs w:val="28"/>
        </w:rPr>
        <w:br/>
      </w:r>
    </w:p>
    <w:p w:rsidRPr="005278F6" w:rsidR="00D969E8" w:rsidP="005278F6" w:rsidRDefault="00D969E8" w14:paraId="73042CD5" w14:textId="36652DB5">
      <w:pPr>
        <w:rPr>
          <w:rFonts w:cs="Calibri Light" w:asciiTheme="majorHAnsi" w:hAnsiTheme="majorHAnsi"/>
          <w:sz w:val="28"/>
          <w:szCs w:val="28"/>
        </w:rPr>
      </w:pPr>
    </w:p>
    <w:sectPr w:rsidRPr="005278F6" w:rsidR="00D969E8" w:rsidSect="00681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4072" w:rsidP="008559AC" w:rsidRDefault="00D74072" w14:paraId="52487265" w14:textId="77777777">
      <w:r>
        <w:separator/>
      </w:r>
    </w:p>
  </w:endnote>
  <w:endnote w:type="continuationSeparator" w:id="0">
    <w:p w:rsidR="00D74072" w:rsidP="008559AC" w:rsidRDefault="00D74072" w14:paraId="3FAE2D5D" w14:textId="77777777">
      <w:r>
        <w:continuationSeparator/>
      </w:r>
    </w:p>
  </w:endnote>
  <w:endnote w:type="continuationNotice" w:id="1">
    <w:p w:rsidR="00076093" w:rsidRDefault="00076093" w14:paraId="2AA731E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Content>
      <w:p w:rsidR="000A2D87" w:rsidP="00555620" w:rsidRDefault="000A2D87" w14:paraId="62234EDC" w14:textId="1A7BFA7C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A2D87" w:rsidP="000A2D87" w:rsidRDefault="000A2D87" w14:paraId="120197A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Content>
      <w:p w:rsidR="000A2D87" w:rsidP="00555620" w:rsidRDefault="000A2D87" w14:paraId="0A8D0E70" w14:textId="7FCC89D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0A2D87" w:rsidR="000A2D87" w:rsidP="000A2D87" w:rsidRDefault="000A2D87" w14:paraId="4B620600" w14:textId="5860DF79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204" w:rsidRDefault="001E3204" w14:paraId="7D1C286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4072" w:rsidP="008559AC" w:rsidRDefault="00D74072" w14:paraId="1149BC58" w14:textId="77777777">
      <w:r>
        <w:separator/>
      </w:r>
    </w:p>
  </w:footnote>
  <w:footnote w:type="continuationSeparator" w:id="0">
    <w:p w:rsidR="00D74072" w:rsidP="008559AC" w:rsidRDefault="00D74072" w14:paraId="14353F94" w14:textId="77777777">
      <w:r>
        <w:continuationSeparator/>
      </w:r>
    </w:p>
  </w:footnote>
  <w:footnote w:type="continuationNotice" w:id="1">
    <w:p w:rsidR="00076093" w:rsidRDefault="00076093" w14:paraId="3DC72D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3204" w:rsidRDefault="001E3204" w14:paraId="0F3AA8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59AC" w:rsidP="008559AC" w:rsidRDefault="008559AC" w14:paraId="7D0C72E6" w14:textId="109A39A9">
    <w:pPr>
      <w:pStyle w:val="Header"/>
    </w:pPr>
  </w:p>
  <w:p w:rsidR="008559AC" w:rsidRDefault="008559AC" w14:paraId="3DEA29A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26988" w:rsidRDefault="00826988" w14:paraId="0F7C7957" w14:textId="723A96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D8AD629">
            <v:rect id="Rectangle 4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f4a74" strokecolor="#1f3763 [1604]" strokeweight="1pt" w14:anchorId="6F20D8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63141C"/>
    <w:multiLevelType w:val="hybridMultilevel"/>
    <w:tmpl w:val="30BCF272"/>
    <w:lvl w:ilvl="0" w:tplc="B5BC92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90B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ECBF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186B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5AFA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EE5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363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84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6CE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0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2388"/>
    <w:rsid w:val="00017EA1"/>
    <w:rsid w:val="00021AFC"/>
    <w:rsid w:val="00021DB3"/>
    <w:rsid w:val="00024D36"/>
    <w:rsid w:val="0003414B"/>
    <w:rsid w:val="000344FA"/>
    <w:rsid w:val="000448F3"/>
    <w:rsid w:val="00047BFD"/>
    <w:rsid w:val="00051AB4"/>
    <w:rsid w:val="00054B82"/>
    <w:rsid w:val="000562E6"/>
    <w:rsid w:val="00057F3F"/>
    <w:rsid w:val="000604DC"/>
    <w:rsid w:val="000652B9"/>
    <w:rsid w:val="00065D72"/>
    <w:rsid w:val="00066C5E"/>
    <w:rsid w:val="00070C62"/>
    <w:rsid w:val="00071DDC"/>
    <w:rsid w:val="00076093"/>
    <w:rsid w:val="00076B12"/>
    <w:rsid w:val="000806BE"/>
    <w:rsid w:val="00081382"/>
    <w:rsid w:val="0008425A"/>
    <w:rsid w:val="000909AA"/>
    <w:rsid w:val="00091C90"/>
    <w:rsid w:val="000A13C5"/>
    <w:rsid w:val="000A2D87"/>
    <w:rsid w:val="000A53A7"/>
    <w:rsid w:val="000B0D70"/>
    <w:rsid w:val="000B1207"/>
    <w:rsid w:val="000C0D0B"/>
    <w:rsid w:val="000C159A"/>
    <w:rsid w:val="000C32BD"/>
    <w:rsid w:val="000C68F2"/>
    <w:rsid w:val="000D7C52"/>
    <w:rsid w:val="000E1E24"/>
    <w:rsid w:val="000E6A21"/>
    <w:rsid w:val="000E7EA2"/>
    <w:rsid w:val="000F2B0F"/>
    <w:rsid w:val="000F53E8"/>
    <w:rsid w:val="000F5621"/>
    <w:rsid w:val="000F68AB"/>
    <w:rsid w:val="000F7843"/>
    <w:rsid w:val="001039DC"/>
    <w:rsid w:val="00116EDE"/>
    <w:rsid w:val="001171E9"/>
    <w:rsid w:val="0012004A"/>
    <w:rsid w:val="0012271E"/>
    <w:rsid w:val="001242AB"/>
    <w:rsid w:val="001269FA"/>
    <w:rsid w:val="00127C57"/>
    <w:rsid w:val="00137090"/>
    <w:rsid w:val="0014473F"/>
    <w:rsid w:val="00167DD6"/>
    <w:rsid w:val="00172706"/>
    <w:rsid w:val="0017272F"/>
    <w:rsid w:val="00174FF2"/>
    <w:rsid w:val="001841C4"/>
    <w:rsid w:val="00184E74"/>
    <w:rsid w:val="001872D6"/>
    <w:rsid w:val="001922A7"/>
    <w:rsid w:val="001975C4"/>
    <w:rsid w:val="001A0DC6"/>
    <w:rsid w:val="001B0195"/>
    <w:rsid w:val="001B1CBC"/>
    <w:rsid w:val="001B50D1"/>
    <w:rsid w:val="001C0E4B"/>
    <w:rsid w:val="001C30D1"/>
    <w:rsid w:val="001D6365"/>
    <w:rsid w:val="001D7E69"/>
    <w:rsid w:val="001D7EF4"/>
    <w:rsid w:val="001E3204"/>
    <w:rsid w:val="001E3E6E"/>
    <w:rsid w:val="001E49EF"/>
    <w:rsid w:val="001F7D73"/>
    <w:rsid w:val="002061AE"/>
    <w:rsid w:val="002107D9"/>
    <w:rsid w:val="00214B62"/>
    <w:rsid w:val="00220D02"/>
    <w:rsid w:val="00221FCB"/>
    <w:rsid w:val="00224478"/>
    <w:rsid w:val="00226635"/>
    <w:rsid w:val="002279B9"/>
    <w:rsid w:val="00227F9F"/>
    <w:rsid w:val="00242847"/>
    <w:rsid w:val="0025515F"/>
    <w:rsid w:val="002554C4"/>
    <w:rsid w:val="00257792"/>
    <w:rsid w:val="00273CD6"/>
    <w:rsid w:val="002753F4"/>
    <w:rsid w:val="002756F2"/>
    <w:rsid w:val="00276151"/>
    <w:rsid w:val="00282DBC"/>
    <w:rsid w:val="00284590"/>
    <w:rsid w:val="00284651"/>
    <w:rsid w:val="0028521D"/>
    <w:rsid w:val="00285EB8"/>
    <w:rsid w:val="002915E7"/>
    <w:rsid w:val="00292FCC"/>
    <w:rsid w:val="002946C7"/>
    <w:rsid w:val="0029641D"/>
    <w:rsid w:val="002A0CCF"/>
    <w:rsid w:val="002A1F81"/>
    <w:rsid w:val="002B0D68"/>
    <w:rsid w:val="002B55C5"/>
    <w:rsid w:val="002B78BD"/>
    <w:rsid w:val="002D09DA"/>
    <w:rsid w:val="002D581D"/>
    <w:rsid w:val="002D6D07"/>
    <w:rsid w:val="002D7C95"/>
    <w:rsid w:val="002E0674"/>
    <w:rsid w:val="002E1C03"/>
    <w:rsid w:val="002F3B40"/>
    <w:rsid w:val="002F58A2"/>
    <w:rsid w:val="0030078A"/>
    <w:rsid w:val="00314609"/>
    <w:rsid w:val="00316972"/>
    <w:rsid w:val="00324B38"/>
    <w:rsid w:val="00354FD4"/>
    <w:rsid w:val="00355A74"/>
    <w:rsid w:val="00360A0E"/>
    <w:rsid w:val="00382BF2"/>
    <w:rsid w:val="00383455"/>
    <w:rsid w:val="0038444A"/>
    <w:rsid w:val="00390170"/>
    <w:rsid w:val="0039192F"/>
    <w:rsid w:val="003A1A97"/>
    <w:rsid w:val="003B1D51"/>
    <w:rsid w:val="003B1DEF"/>
    <w:rsid w:val="003B46A5"/>
    <w:rsid w:val="003B5A4F"/>
    <w:rsid w:val="003B5E1E"/>
    <w:rsid w:val="003C6BD4"/>
    <w:rsid w:val="003D29DB"/>
    <w:rsid w:val="003D7353"/>
    <w:rsid w:val="003E0184"/>
    <w:rsid w:val="003E7C9F"/>
    <w:rsid w:val="003F49EF"/>
    <w:rsid w:val="00404C75"/>
    <w:rsid w:val="0041229D"/>
    <w:rsid w:val="004216D0"/>
    <w:rsid w:val="0042582A"/>
    <w:rsid w:val="00453C5A"/>
    <w:rsid w:val="00462D29"/>
    <w:rsid w:val="00463294"/>
    <w:rsid w:val="004636E3"/>
    <w:rsid w:val="00471406"/>
    <w:rsid w:val="0047595C"/>
    <w:rsid w:val="00475EC7"/>
    <w:rsid w:val="004807FE"/>
    <w:rsid w:val="00480DCE"/>
    <w:rsid w:val="004957F2"/>
    <w:rsid w:val="00496900"/>
    <w:rsid w:val="004C0F57"/>
    <w:rsid w:val="004C399B"/>
    <w:rsid w:val="004C6DE0"/>
    <w:rsid w:val="004D2953"/>
    <w:rsid w:val="004D3951"/>
    <w:rsid w:val="004D5F6A"/>
    <w:rsid w:val="004E2AC0"/>
    <w:rsid w:val="004E3F47"/>
    <w:rsid w:val="004E58C2"/>
    <w:rsid w:val="004F08E4"/>
    <w:rsid w:val="0050278E"/>
    <w:rsid w:val="005060FE"/>
    <w:rsid w:val="0051131B"/>
    <w:rsid w:val="005152CD"/>
    <w:rsid w:val="00516FA0"/>
    <w:rsid w:val="0052091B"/>
    <w:rsid w:val="00521643"/>
    <w:rsid w:val="005278F6"/>
    <w:rsid w:val="00531E5B"/>
    <w:rsid w:val="00533DEB"/>
    <w:rsid w:val="00555620"/>
    <w:rsid w:val="0056548F"/>
    <w:rsid w:val="00567C95"/>
    <w:rsid w:val="005729B6"/>
    <w:rsid w:val="0057324F"/>
    <w:rsid w:val="00574234"/>
    <w:rsid w:val="005761C3"/>
    <w:rsid w:val="00576BFC"/>
    <w:rsid w:val="00582EAE"/>
    <w:rsid w:val="0058607A"/>
    <w:rsid w:val="005951B2"/>
    <w:rsid w:val="005A2E93"/>
    <w:rsid w:val="005A3CE8"/>
    <w:rsid w:val="005B6791"/>
    <w:rsid w:val="005C0585"/>
    <w:rsid w:val="005C07C8"/>
    <w:rsid w:val="005D19CF"/>
    <w:rsid w:val="005D37A4"/>
    <w:rsid w:val="005D4D86"/>
    <w:rsid w:val="005E1068"/>
    <w:rsid w:val="005E5228"/>
    <w:rsid w:val="005E525C"/>
    <w:rsid w:val="005E7E4C"/>
    <w:rsid w:val="005F062F"/>
    <w:rsid w:val="005F17BF"/>
    <w:rsid w:val="005F6108"/>
    <w:rsid w:val="00602DFB"/>
    <w:rsid w:val="006071EC"/>
    <w:rsid w:val="0061391C"/>
    <w:rsid w:val="00617742"/>
    <w:rsid w:val="00636EAA"/>
    <w:rsid w:val="00643702"/>
    <w:rsid w:val="006505D3"/>
    <w:rsid w:val="00653E07"/>
    <w:rsid w:val="00654B70"/>
    <w:rsid w:val="0067199C"/>
    <w:rsid w:val="00675670"/>
    <w:rsid w:val="0068158B"/>
    <w:rsid w:val="00682392"/>
    <w:rsid w:val="00684B13"/>
    <w:rsid w:val="00695988"/>
    <w:rsid w:val="00697AF9"/>
    <w:rsid w:val="006A331B"/>
    <w:rsid w:val="006A393F"/>
    <w:rsid w:val="006A7A29"/>
    <w:rsid w:val="006B0C08"/>
    <w:rsid w:val="006C2018"/>
    <w:rsid w:val="006C2CFC"/>
    <w:rsid w:val="006C63E3"/>
    <w:rsid w:val="006D0971"/>
    <w:rsid w:val="006D6E24"/>
    <w:rsid w:val="006E14B2"/>
    <w:rsid w:val="006E1861"/>
    <w:rsid w:val="006E2851"/>
    <w:rsid w:val="006E3BF6"/>
    <w:rsid w:val="006F379C"/>
    <w:rsid w:val="006F6821"/>
    <w:rsid w:val="00715E61"/>
    <w:rsid w:val="00722970"/>
    <w:rsid w:val="00724DB1"/>
    <w:rsid w:val="00726CC7"/>
    <w:rsid w:val="00731EBE"/>
    <w:rsid w:val="00741447"/>
    <w:rsid w:val="00752643"/>
    <w:rsid w:val="00752F74"/>
    <w:rsid w:val="00753805"/>
    <w:rsid w:val="00753E10"/>
    <w:rsid w:val="00756331"/>
    <w:rsid w:val="00756F40"/>
    <w:rsid w:val="0075766E"/>
    <w:rsid w:val="007616CE"/>
    <w:rsid w:val="00767238"/>
    <w:rsid w:val="007769A6"/>
    <w:rsid w:val="0079292C"/>
    <w:rsid w:val="0079738D"/>
    <w:rsid w:val="00797DEB"/>
    <w:rsid w:val="007A1031"/>
    <w:rsid w:val="007A167E"/>
    <w:rsid w:val="007A27B3"/>
    <w:rsid w:val="007A36EF"/>
    <w:rsid w:val="007A3D57"/>
    <w:rsid w:val="007A4693"/>
    <w:rsid w:val="007B073E"/>
    <w:rsid w:val="007B5892"/>
    <w:rsid w:val="007B6D16"/>
    <w:rsid w:val="007C3ED1"/>
    <w:rsid w:val="007C609F"/>
    <w:rsid w:val="007E01BC"/>
    <w:rsid w:val="007E1C68"/>
    <w:rsid w:val="007E1D8F"/>
    <w:rsid w:val="007E5D40"/>
    <w:rsid w:val="007F4A1E"/>
    <w:rsid w:val="007F5EB7"/>
    <w:rsid w:val="00804480"/>
    <w:rsid w:val="00804CCA"/>
    <w:rsid w:val="008103FC"/>
    <w:rsid w:val="0081264D"/>
    <w:rsid w:val="00816EB3"/>
    <w:rsid w:val="00822D9D"/>
    <w:rsid w:val="008260C2"/>
    <w:rsid w:val="00826988"/>
    <w:rsid w:val="008312C2"/>
    <w:rsid w:val="00837D30"/>
    <w:rsid w:val="00850428"/>
    <w:rsid w:val="00854E51"/>
    <w:rsid w:val="008559AC"/>
    <w:rsid w:val="0086616D"/>
    <w:rsid w:val="00867F1B"/>
    <w:rsid w:val="00885D6E"/>
    <w:rsid w:val="008912FF"/>
    <w:rsid w:val="00897FF3"/>
    <w:rsid w:val="008A7F66"/>
    <w:rsid w:val="008B2312"/>
    <w:rsid w:val="008B46FA"/>
    <w:rsid w:val="008B7EE9"/>
    <w:rsid w:val="008D06AE"/>
    <w:rsid w:val="008D61FC"/>
    <w:rsid w:val="008D68EF"/>
    <w:rsid w:val="008F3C1A"/>
    <w:rsid w:val="008F7B50"/>
    <w:rsid w:val="00902285"/>
    <w:rsid w:val="00904E26"/>
    <w:rsid w:val="00905260"/>
    <w:rsid w:val="009149EC"/>
    <w:rsid w:val="009155D4"/>
    <w:rsid w:val="00915BD7"/>
    <w:rsid w:val="00923567"/>
    <w:rsid w:val="009248CE"/>
    <w:rsid w:val="0092677F"/>
    <w:rsid w:val="00930DED"/>
    <w:rsid w:val="00932243"/>
    <w:rsid w:val="00933B7A"/>
    <w:rsid w:val="00934D47"/>
    <w:rsid w:val="009377FC"/>
    <w:rsid w:val="00942FC5"/>
    <w:rsid w:val="0094453D"/>
    <w:rsid w:val="00944EE3"/>
    <w:rsid w:val="009638BF"/>
    <w:rsid w:val="00972B91"/>
    <w:rsid w:val="0097471C"/>
    <w:rsid w:val="009867ED"/>
    <w:rsid w:val="00997BF3"/>
    <w:rsid w:val="009A00D9"/>
    <w:rsid w:val="009A0F09"/>
    <w:rsid w:val="009A103E"/>
    <w:rsid w:val="009A2AEE"/>
    <w:rsid w:val="009A2BA6"/>
    <w:rsid w:val="009B261D"/>
    <w:rsid w:val="009B643D"/>
    <w:rsid w:val="009C3FBE"/>
    <w:rsid w:val="009C4DB3"/>
    <w:rsid w:val="009D130D"/>
    <w:rsid w:val="009D3E43"/>
    <w:rsid w:val="009D55BD"/>
    <w:rsid w:val="009D70DE"/>
    <w:rsid w:val="009F08A9"/>
    <w:rsid w:val="009F7A57"/>
    <w:rsid w:val="00A00C0A"/>
    <w:rsid w:val="00A01DF7"/>
    <w:rsid w:val="00A05139"/>
    <w:rsid w:val="00A13F77"/>
    <w:rsid w:val="00A140C9"/>
    <w:rsid w:val="00A339FF"/>
    <w:rsid w:val="00A36E96"/>
    <w:rsid w:val="00A47A5F"/>
    <w:rsid w:val="00A53EA6"/>
    <w:rsid w:val="00A62655"/>
    <w:rsid w:val="00A654D7"/>
    <w:rsid w:val="00A66F76"/>
    <w:rsid w:val="00A6778E"/>
    <w:rsid w:val="00A67E6E"/>
    <w:rsid w:val="00A77B7D"/>
    <w:rsid w:val="00A81C7E"/>
    <w:rsid w:val="00A85CAB"/>
    <w:rsid w:val="00A860D1"/>
    <w:rsid w:val="00A93A49"/>
    <w:rsid w:val="00A93DAB"/>
    <w:rsid w:val="00AA54AC"/>
    <w:rsid w:val="00AB5015"/>
    <w:rsid w:val="00AC40AF"/>
    <w:rsid w:val="00AD1F9F"/>
    <w:rsid w:val="00AD75DF"/>
    <w:rsid w:val="00AE1DA1"/>
    <w:rsid w:val="00AF1477"/>
    <w:rsid w:val="00AF21F0"/>
    <w:rsid w:val="00AF57E7"/>
    <w:rsid w:val="00B035F5"/>
    <w:rsid w:val="00B1311F"/>
    <w:rsid w:val="00B17A3C"/>
    <w:rsid w:val="00B20884"/>
    <w:rsid w:val="00B224FF"/>
    <w:rsid w:val="00B230EB"/>
    <w:rsid w:val="00B23802"/>
    <w:rsid w:val="00B25D5A"/>
    <w:rsid w:val="00B267D7"/>
    <w:rsid w:val="00B343BC"/>
    <w:rsid w:val="00B3505B"/>
    <w:rsid w:val="00B359A3"/>
    <w:rsid w:val="00B44AD4"/>
    <w:rsid w:val="00B45E7E"/>
    <w:rsid w:val="00B53B7E"/>
    <w:rsid w:val="00B547B9"/>
    <w:rsid w:val="00B549C4"/>
    <w:rsid w:val="00B567DC"/>
    <w:rsid w:val="00B633B5"/>
    <w:rsid w:val="00B640DC"/>
    <w:rsid w:val="00B65352"/>
    <w:rsid w:val="00B67620"/>
    <w:rsid w:val="00B9680B"/>
    <w:rsid w:val="00BA0BBA"/>
    <w:rsid w:val="00BA6734"/>
    <w:rsid w:val="00BB1702"/>
    <w:rsid w:val="00BB70DA"/>
    <w:rsid w:val="00BB79A7"/>
    <w:rsid w:val="00BC1BE0"/>
    <w:rsid w:val="00BC4A56"/>
    <w:rsid w:val="00BD6848"/>
    <w:rsid w:val="00BE5CEB"/>
    <w:rsid w:val="00BE6900"/>
    <w:rsid w:val="00BE7B1D"/>
    <w:rsid w:val="00BF0E06"/>
    <w:rsid w:val="00C014DF"/>
    <w:rsid w:val="00C12835"/>
    <w:rsid w:val="00C13B02"/>
    <w:rsid w:val="00C15D01"/>
    <w:rsid w:val="00C53510"/>
    <w:rsid w:val="00C55AC0"/>
    <w:rsid w:val="00C5609D"/>
    <w:rsid w:val="00C614C8"/>
    <w:rsid w:val="00C6239B"/>
    <w:rsid w:val="00C732B5"/>
    <w:rsid w:val="00C80F80"/>
    <w:rsid w:val="00C87A9F"/>
    <w:rsid w:val="00CB08E8"/>
    <w:rsid w:val="00CB11B3"/>
    <w:rsid w:val="00CB2B34"/>
    <w:rsid w:val="00CC014F"/>
    <w:rsid w:val="00CC4360"/>
    <w:rsid w:val="00CD48EC"/>
    <w:rsid w:val="00CD5C21"/>
    <w:rsid w:val="00CE0887"/>
    <w:rsid w:val="00CE1AF1"/>
    <w:rsid w:val="00CE7EF2"/>
    <w:rsid w:val="00CF0D69"/>
    <w:rsid w:val="00CF2C28"/>
    <w:rsid w:val="00D046A8"/>
    <w:rsid w:val="00D050DF"/>
    <w:rsid w:val="00D05128"/>
    <w:rsid w:val="00D14628"/>
    <w:rsid w:val="00D164D4"/>
    <w:rsid w:val="00D169EA"/>
    <w:rsid w:val="00D329A9"/>
    <w:rsid w:val="00D36C06"/>
    <w:rsid w:val="00D42FBA"/>
    <w:rsid w:val="00D60A45"/>
    <w:rsid w:val="00D62A38"/>
    <w:rsid w:val="00D74072"/>
    <w:rsid w:val="00D87E6D"/>
    <w:rsid w:val="00D969E8"/>
    <w:rsid w:val="00DA0ECE"/>
    <w:rsid w:val="00DB5174"/>
    <w:rsid w:val="00DC0143"/>
    <w:rsid w:val="00DC6A71"/>
    <w:rsid w:val="00DD041C"/>
    <w:rsid w:val="00DD2BF8"/>
    <w:rsid w:val="00DE219B"/>
    <w:rsid w:val="00DE3A5B"/>
    <w:rsid w:val="00DE7261"/>
    <w:rsid w:val="00DF1039"/>
    <w:rsid w:val="00DF1D91"/>
    <w:rsid w:val="00DF371F"/>
    <w:rsid w:val="00E037E6"/>
    <w:rsid w:val="00E07135"/>
    <w:rsid w:val="00E07DFD"/>
    <w:rsid w:val="00E176B9"/>
    <w:rsid w:val="00E33859"/>
    <w:rsid w:val="00E3645D"/>
    <w:rsid w:val="00E37F70"/>
    <w:rsid w:val="00E618D3"/>
    <w:rsid w:val="00E65B8C"/>
    <w:rsid w:val="00E72F07"/>
    <w:rsid w:val="00E735D9"/>
    <w:rsid w:val="00E75A38"/>
    <w:rsid w:val="00E825CC"/>
    <w:rsid w:val="00E86C0C"/>
    <w:rsid w:val="00E915B7"/>
    <w:rsid w:val="00EA1F10"/>
    <w:rsid w:val="00EA2A16"/>
    <w:rsid w:val="00EB05F1"/>
    <w:rsid w:val="00EB2553"/>
    <w:rsid w:val="00EB485B"/>
    <w:rsid w:val="00EB5C68"/>
    <w:rsid w:val="00EB6803"/>
    <w:rsid w:val="00EC0D81"/>
    <w:rsid w:val="00EC1DC2"/>
    <w:rsid w:val="00EC268F"/>
    <w:rsid w:val="00EC647E"/>
    <w:rsid w:val="00EE2A96"/>
    <w:rsid w:val="00EE31D4"/>
    <w:rsid w:val="00EE3510"/>
    <w:rsid w:val="00EE4622"/>
    <w:rsid w:val="00EE779C"/>
    <w:rsid w:val="00EF16D2"/>
    <w:rsid w:val="00EF4D69"/>
    <w:rsid w:val="00F033F6"/>
    <w:rsid w:val="00F055B1"/>
    <w:rsid w:val="00F05807"/>
    <w:rsid w:val="00F10786"/>
    <w:rsid w:val="00F111C2"/>
    <w:rsid w:val="00F11F77"/>
    <w:rsid w:val="00F2446E"/>
    <w:rsid w:val="00F25B1C"/>
    <w:rsid w:val="00F26949"/>
    <w:rsid w:val="00F51E86"/>
    <w:rsid w:val="00F71B9B"/>
    <w:rsid w:val="00F75F23"/>
    <w:rsid w:val="00F90EC4"/>
    <w:rsid w:val="00F9453B"/>
    <w:rsid w:val="00FC2F26"/>
    <w:rsid w:val="00FC4F5D"/>
    <w:rsid w:val="00FC7150"/>
    <w:rsid w:val="00FC7381"/>
    <w:rsid w:val="00FD1D57"/>
    <w:rsid w:val="00FD3D36"/>
    <w:rsid w:val="00FE4D50"/>
    <w:rsid w:val="00FE6C04"/>
    <w:rsid w:val="00FE7970"/>
    <w:rsid w:val="00FF083A"/>
    <w:rsid w:val="00FF765F"/>
    <w:rsid w:val="022CAD57"/>
    <w:rsid w:val="03AC7E80"/>
    <w:rsid w:val="042EE0ED"/>
    <w:rsid w:val="046ACB34"/>
    <w:rsid w:val="049DD8D2"/>
    <w:rsid w:val="05CCF725"/>
    <w:rsid w:val="0624EABC"/>
    <w:rsid w:val="06A482F4"/>
    <w:rsid w:val="070BD72A"/>
    <w:rsid w:val="07742FF8"/>
    <w:rsid w:val="08F0D0D6"/>
    <w:rsid w:val="0A6E545A"/>
    <w:rsid w:val="0A9B682C"/>
    <w:rsid w:val="0ACF5C6D"/>
    <w:rsid w:val="0F035D7A"/>
    <w:rsid w:val="0FDA36CC"/>
    <w:rsid w:val="1003F7E4"/>
    <w:rsid w:val="117F8D73"/>
    <w:rsid w:val="11E89E54"/>
    <w:rsid w:val="14D981B2"/>
    <w:rsid w:val="15BA933F"/>
    <w:rsid w:val="160B8BDE"/>
    <w:rsid w:val="16497850"/>
    <w:rsid w:val="16ECD2D2"/>
    <w:rsid w:val="16F4FA8B"/>
    <w:rsid w:val="16F6B9AC"/>
    <w:rsid w:val="175484D5"/>
    <w:rsid w:val="179E35AB"/>
    <w:rsid w:val="193023FD"/>
    <w:rsid w:val="1A021D61"/>
    <w:rsid w:val="1A8177EE"/>
    <w:rsid w:val="1B0991BE"/>
    <w:rsid w:val="1E6BD70E"/>
    <w:rsid w:val="1E82148C"/>
    <w:rsid w:val="1EADCBDB"/>
    <w:rsid w:val="1F01AD86"/>
    <w:rsid w:val="201385AD"/>
    <w:rsid w:val="2200CCD3"/>
    <w:rsid w:val="2313CDE2"/>
    <w:rsid w:val="237821C9"/>
    <w:rsid w:val="24EF3B58"/>
    <w:rsid w:val="25467B1C"/>
    <w:rsid w:val="255C5A07"/>
    <w:rsid w:val="26192F49"/>
    <w:rsid w:val="27C17917"/>
    <w:rsid w:val="2A83C221"/>
    <w:rsid w:val="2B620A5F"/>
    <w:rsid w:val="2B9D6A9C"/>
    <w:rsid w:val="2C333B26"/>
    <w:rsid w:val="2D1D7705"/>
    <w:rsid w:val="2D39A8B0"/>
    <w:rsid w:val="2DBD2BB9"/>
    <w:rsid w:val="307C4F36"/>
    <w:rsid w:val="30F791E9"/>
    <w:rsid w:val="31039AD3"/>
    <w:rsid w:val="3107D6AF"/>
    <w:rsid w:val="32575F98"/>
    <w:rsid w:val="32BEB4F3"/>
    <w:rsid w:val="33F1F942"/>
    <w:rsid w:val="34DCF501"/>
    <w:rsid w:val="355082AF"/>
    <w:rsid w:val="36892C1E"/>
    <w:rsid w:val="3734FF70"/>
    <w:rsid w:val="37454C19"/>
    <w:rsid w:val="37CB20FE"/>
    <w:rsid w:val="390345DE"/>
    <w:rsid w:val="39EBABAC"/>
    <w:rsid w:val="39EFFCA6"/>
    <w:rsid w:val="3A63224F"/>
    <w:rsid w:val="3A8FE8C2"/>
    <w:rsid w:val="3D1292AB"/>
    <w:rsid w:val="3D6A9928"/>
    <w:rsid w:val="3ED8F244"/>
    <w:rsid w:val="3FCF3C41"/>
    <w:rsid w:val="404D7CA3"/>
    <w:rsid w:val="42EAB2AB"/>
    <w:rsid w:val="43794475"/>
    <w:rsid w:val="4468B5C4"/>
    <w:rsid w:val="44D6D3FE"/>
    <w:rsid w:val="457B9EA6"/>
    <w:rsid w:val="45D29B69"/>
    <w:rsid w:val="4604E031"/>
    <w:rsid w:val="478382FC"/>
    <w:rsid w:val="4871F3B2"/>
    <w:rsid w:val="488B659F"/>
    <w:rsid w:val="48F9DA92"/>
    <w:rsid w:val="4973977D"/>
    <w:rsid w:val="4AABED2A"/>
    <w:rsid w:val="4ABD5965"/>
    <w:rsid w:val="4B5BD7C1"/>
    <w:rsid w:val="4B7F2D01"/>
    <w:rsid w:val="4D113E18"/>
    <w:rsid w:val="4D283D82"/>
    <w:rsid w:val="4E2A6E43"/>
    <w:rsid w:val="4FC773B5"/>
    <w:rsid w:val="500EEF30"/>
    <w:rsid w:val="5189EFEC"/>
    <w:rsid w:val="52F3A25A"/>
    <w:rsid w:val="534483C3"/>
    <w:rsid w:val="5390F82B"/>
    <w:rsid w:val="54936155"/>
    <w:rsid w:val="5504F406"/>
    <w:rsid w:val="5539FC86"/>
    <w:rsid w:val="557418EB"/>
    <w:rsid w:val="55B17C72"/>
    <w:rsid w:val="56A94E06"/>
    <w:rsid w:val="56B00700"/>
    <w:rsid w:val="56D6131B"/>
    <w:rsid w:val="57B2B5CB"/>
    <w:rsid w:val="58ED3DE8"/>
    <w:rsid w:val="596AF6DC"/>
    <w:rsid w:val="59F78E8F"/>
    <w:rsid w:val="5A434A04"/>
    <w:rsid w:val="5A6F10E6"/>
    <w:rsid w:val="5B541994"/>
    <w:rsid w:val="5B96CAEC"/>
    <w:rsid w:val="5C815C6C"/>
    <w:rsid w:val="5DEA4A1D"/>
    <w:rsid w:val="5F9599D8"/>
    <w:rsid w:val="60321335"/>
    <w:rsid w:val="606A3C0F"/>
    <w:rsid w:val="615EBD96"/>
    <w:rsid w:val="61B8D8DA"/>
    <w:rsid w:val="621B782A"/>
    <w:rsid w:val="62F9CF63"/>
    <w:rsid w:val="651C13EF"/>
    <w:rsid w:val="6525E3CB"/>
    <w:rsid w:val="65BC5713"/>
    <w:rsid w:val="6631AFB4"/>
    <w:rsid w:val="6697CE25"/>
    <w:rsid w:val="68FA9143"/>
    <w:rsid w:val="691F569A"/>
    <w:rsid w:val="692E0530"/>
    <w:rsid w:val="693C95C1"/>
    <w:rsid w:val="695DBAD7"/>
    <w:rsid w:val="69E54D75"/>
    <w:rsid w:val="6A3E2EF4"/>
    <w:rsid w:val="6AAD68E7"/>
    <w:rsid w:val="6ABC5390"/>
    <w:rsid w:val="6B2A749B"/>
    <w:rsid w:val="6BB88FD5"/>
    <w:rsid w:val="6D8A4CF6"/>
    <w:rsid w:val="6DCF67B5"/>
    <w:rsid w:val="6E3F2C8E"/>
    <w:rsid w:val="6F18C8FD"/>
    <w:rsid w:val="6F7277AE"/>
    <w:rsid w:val="6F832A49"/>
    <w:rsid w:val="6FD8526B"/>
    <w:rsid w:val="7196890F"/>
    <w:rsid w:val="748881C3"/>
    <w:rsid w:val="7520656A"/>
    <w:rsid w:val="755649AA"/>
    <w:rsid w:val="769D10C5"/>
    <w:rsid w:val="77AF44A0"/>
    <w:rsid w:val="787A36E7"/>
    <w:rsid w:val="792DD87E"/>
    <w:rsid w:val="799AA206"/>
    <w:rsid w:val="7A68FCC4"/>
    <w:rsid w:val="7AAEE8E7"/>
    <w:rsid w:val="7B572889"/>
    <w:rsid w:val="7C4E8971"/>
    <w:rsid w:val="7C7F1DF4"/>
    <w:rsid w:val="7CEB89BB"/>
    <w:rsid w:val="7D17154A"/>
    <w:rsid w:val="7D29730E"/>
    <w:rsid w:val="7DCA54F6"/>
    <w:rsid w:val="7E05F7F2"/>
    <w:rsid w:val="7E430B85"/>
    <w:rsid w:val="7EC5D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0650F6"/>
  <w15:chartTrackingRefBased/>
  <w15:docId w15:val="{9C3EA6BC-03B1-4696-A951-E5BD7CBB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59AC"/>
  </w:style>
  <w:style w:type="paragraph" w:styleId="paragraph" w:customStyle="1">
    <w:name w:val="paragraph"/>
    <w:basedOn w:val="Normal"/>
    <w:rsid w:val="000A2D8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A2D87"/>
  </w:style>
  <w:style w:type="character" w:styleId="eop" w:customStyle="1">
    <w:name w:val="eop"/>
    <w:basedOn w:val="DefaultParagraphFont"/>
    <w:rsid w:val="000A2D87"/>
  </w:style>
  <w:style w:type="character" w:styleId="scxw259462015" w:customStyle="1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styleId="scxw165927859" w:customStyle="1">
    <w:name w:val="scxw165927859"/>
    <w:basedOn w:val="DefaultParagraphFont"/>
    <w:rsid w:val="00BC4A56"/>
  </w:style>
  <w:style w:type="character" w:styleId="scxw9986322" w:customStyle="1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styleId="bcx0" w:customStyle="1">
    <w:name w:val="bcx0"/>
    <w:basedOn w:val="DefaultParagraphFont"/>
    <w:rsid w:val="00826988"/>
  </w:style>
  <w:style w:type="character" w:styleId="scxw100273032" w:customStyle="1">
    <w:name w:val="scxw100273032"/>
    <w:basedOn w:val="DefaultParagraphFont"/>
    <w:rsid w:val="00826988"/>
  </w:style>
  <w:style w:type="character" w:styleId="scxw56803964" w:customStyle="1">
    <w:name w:val="scxw56803964"/>
    <w:basedOn w:val="DefaultParagraphFont"/>
    <w:rsid w:val="007E1C68"/>
  </w:style>
  <w:style w:type="character" w:styleId="scxw151244085" w:customStyle="1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594cc7fff10b42d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0744-74b2-44c0-9228-efe5ad2187b0}"/>
      </w:docPartPr>
      <w:docPartBody>
        <w:p w14:paraId="3C50DC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572BC-F80A-4DAC-B24C-30257F990ADD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f012d8-1513-4e4a-ab88-c7b6d449e193"/>
    <ds:schemaRef ds:uri="87ceb114-70f5-4112-b8d2-a97825d3c53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Christy Watson</dc:creator>
  <keywords/>
  <dc:description/>
  <lastModifiedBy>Amber Fitzgerald</lastModifiedBy>
  <revision>6</revision>
  <lastPrinted>2020-06-16T22:05:00.0000000Z</lastPrinted>
  <dcterms:created xsi:type="dcterms:W3CDTF">2021-02-11T20:14:00.0000000Z</dcterms:created>
  <dcterms:modified xsi:type="dcterms:W3CDTF">2021-02-11T19:07:07.8051259Z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