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E457" w14:textId="77777777" w:rsidR="00BA1731" w:rsidRDefault="00BA1731" w:rsidP="00BA1731">
      <w:pPr>
        <w:jc w:val="center"/>
        <w:rPr>
          <w:rFonts w:cs="Cambria"/>
          <w:sz w:val="96"/>
          <w:szCs w:val="96"/>
        </w:rPr>
      </w:pPr>
    </w:p>
    <w:p w14:paraId="731881F1" w14:textId="77777777" w:rsidR="00BA1731" w:rsidRDefault="00BA1731" w:rsidP="00BA1731">
      <w:pPr>
        <w:jc w:val="center"/>
        <w:rPr>
          <w:rFonts w:cs="Cambria"/>
          <w:sz w:val="96"/>
          <w:szCs w:val="96"/>
        </w:rPr>
      </w:pPr>
    </w:p>
    <w:p w14:paraId="0E3DFE6E" w14:textId="77777777" w:rsidR="00BA1731" w:rsidRDefault="00BA1731" w:rsidP="00BA1731">
      <w:pPr>
        <w:jc w:val="center"/>
        <w:rPr>
          <w:rFonts w:cs="Cambria"/>
          <w:sz w:val="96"/>
          <w:szCs w:val="96"/>
        </w:rPr>
      </w:pPr>
    </w:p>
    <w:p w14:paraId="7B566972" w14:textId="77777777" w:rsidR="00BA1731" w:rsidRDefault="00BA1731" w:rsidP="00BA1731">
      <w:pPr>
        <w:jc w:val="center"/>
        <w:rPr>
          <w:rFonts w:cs="Cambria"/>
          <w:sz w:val="96"/>
          <w:szCs w:val="96"/>
        </w:rPr>
      </w:pPr>
    </w:p>
    <w:p w14:paraId="3D18300D" w14:textId="77777777" w:rsidR="00BA1731" w:rsidRPr="00BB010E" w:rsidRDefault="00BA1731" w:rsidP="00BA1731">
      <w:pPr>
        <w:jc w:val="center"/>
        <w:rPr>
          <w:rFonts w:asciiTheme="minorHAnsi" w:hAnsiTheme="minorHAnsi" w:cstheme="minorHAnsi"/>
          <w:sz w:val="96"/>
          <w:szCs w:val="96"/>
        </w:rPr>
      </w:pPr>
      <w:r w:rsidRPr="00BB010E">
        <w:rPr>
          <w:rFonts w:asciiTheme="minorHAnsi" w:hAnsiTheme="minorHAnsi" w:cstheme="minorHAnsi"/>
          <w:sz w:val="96"/>
          <w:szCs w:val="96"/>
        </w:rPr>
        <w:t>Sample Superintendent Contract</w:t>
      </w:r>
    </w:p>
    <w:p w14:paraId="63F84374" w14:textId="77777777" w:rsidR="00BA1731" w:rsidRPr="00BA1731" w:rsidRDefault="00BA1731" w:rsidP="00BA1731">
      <w:pPr>
        <w:jc w:val="center"/>
        <w:rPr>
          <w:rFonts w:cs="Cambria"/>
          <w:sz w:val="96"/>
          <w:szCs w:val="96"/>
        </w:rPr>
      </w:pPr>
    </w:p>
    <w:p w14:paraId="4640A616" w14:textId="77777777" w:rsidR="00BA1731" w:rsidRDefault="00BA1731">
      <w:pPr>
        <w:rPr>
          <w:rFonts w:cs="Cambria"/>
          <w:sz w:val="20"/>
          <w:szCs w:val="20"/>
        </w:rPr>
      </w:pPr>
    </w:p>
    <w:p w14:paraId="393077E1" w14:textId="77777777" w:rsidR="00BA1731" w:rsidRDefault="00BA1731">
      <w:pPr>
        <w:rPr>
          <w:rFonts w:cs="Cambria"/>
          <w:sz w:val="20"/>
          <w:szCs w:val="20"/>
        </w:rPr>
      </w:pPr>
    </w:p>
    <w:p w14:paraId="1373BD12" w14:textId="77777777" w:rsidR="00BA1731" w:rsidRDefault="00BA1731">
      <w:pPr>
        <w:rPr>
          <w:rFonts w:cs="Cambria"/>
          <w:sz w:val="20"/>
          <w:szCs w:val="20"/>
        </w:rPr>
      </w:pPr>
    </w:p>
    <w:p w14:paraId="5A291635" w14:textId="77777777" w:rsidR="00BA1731" w:rsidRDefault="00BA1731">
      <w:pPr>
        <w:rPr>
          <w:rFonts w:cs="Cambria"/>
          <w:sz w:val="20"/>
          <w:szCs w:val="20"/>
        </w:rPr>
      </w:pPr>
    </w:p>
    <w:p w14:paraId="7545D1B5" w14:textId="77777777" w:rsidR="00BA1731" w:rsidRDefault="00BA1731">
      <w:pPr>
        <w:rPr>
          <w:rFonts w:cs="Cambria"/>
          <w:sz w:val="20"/>
          <w:szCs w:val="20"/>
        </w:rPr>
      </w:pPr>
    </w:p>
    <w:p w14:paraId="128B0085" w14:textId="77777777" w:rsidR="00BA1731" w:rsidRDefault="00BA1731">
      <w:pPr>
        <w:rPr>
          <w:rFonts w:cs="Cambria"/>
          <w:sz w:val="20"/>
          <w:szCs w:val="20"/>
        </w:rPr>
      </w:pPr>
    </w:p>
    <w:p w14:paraId="799FBA37" w14:textId="77777777" w:rsidR="00BA1731" w:rsidRDefault="00BA1731">
      <w:pPr>
        <w:rPr>
          <w:rFonts w:cs="Cambria"/>
          <w:sz w:val="20"/>
          <w:szCs w:val="20"/>
        </w:rPr>
      </w:pPr>
    </w:p>
    <w:p w14:paraId="7FB7D041" w14:textId="77777777" w:rsidR="00BA1731" w:rsidRDefault="00BA1731">
      <w:pPr>
        <w:rPr>
          <w:rFonts w:cs="Cambria"/>
          <w:sz w:val="20"/>
          <w:szCs w:val="20"/>
        </w:rPr>
      </w:pPr>
    </w:p>
    <w:p w14:paraId="49BD4C9E" w14:textId="77777777" w:rsidR="00BA1731" w:rsidRDefault="00BA1731">
      <w:pPr>
        <w:rPr>
          <w:rFonts w:cs="Cambria"/>
          <w:sz w:val="20"/>
          <w:szCs w:val="20"/>
        </w:rPr>
      </w:pPr>
    </w:p>
    <w:p w14:paraId="7E311EBD" w14:textId="77777777" w:rsidR="00BA1731" w:rsidRDefault="00BA1731">
      <w:pPr>
        <w:rPr>
          <w:rFonts w:cs="Cambria"/>
          <w:sz w:val="20"/>
          <w:szCs w:val="20"/>
        </w:rPr>
      </w:pPr>
    </w:p>
    <w:p w14:paraId="3D753498" w14:textId="77777777" w:rsidR="00BA1731" w:rsidRDefault="00BA1731">
      <w:pPr>
        <w:rPr>
          <w:rFonts w:cs="Cambria"/>
          <w:sz w:val="20"/>
          <w:szCs w:val="20"/>
        </w:rPr>
      </w:pPr>
    </w:p>
    <w:p w14:paraId="546F6F7A" w14:textId="77777777" w:rsidR="00BA1731" w:rsidRDefault="00BA1731">
      <w:pPr>
        <w:rPr>
          <w:rFonts w:cs="Cambria"/>
          <w:sz w:val="20"/>
          <w:szCs w:val="20"/>
        </w:rPr>
      </w:pPr>
    </w:p>
    <w:p w14:paraId="5214875E" w14:textId="31EB684D" w:rsidR="00BA1731" w:rsidRDefault="000A7BE0" w:rsidP="00CD6C00">
      <w:pPr>
        <w:jc w:val="center"/>
        <w:rPr>
          <w:rFonts w:cs="Cambria"/>
          <w:sz w:val="20"/>
          <w:szCs w:val="20"/>
        </w:rPr>
      </w:pPr>
      <w:r w:rsidRPr="0010261F">
        <w:rPr>
          <w:rFonts w:cs="Cambria"/>
          <w:noProof/>
          <w:sz w:val="20"/>
          <w:szCs w:val="20"/>
        </w:rPr>
        <w:drawing>
          <wp:inline distT="0" distB="0" distL="0" distR="0" wp14:anchorId="71D5CB76" wp14:editId="03098E6A">
            <wp:extent cx="2566670" cy="136017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6670" cy="1360170"/>
                    </a:xfrm>
                    <a:prstGeom prst="rect">
                      <a:avLst/>
                    </a:prstGeom>
                    <a:noFill/>
                    <a:ln>
                      <a:noFill/>
                    </a:ln>
                  </pic:spPr>
                </pic:pic>
              </a:graphicData>
            </a:graphic>
          </wp:inline>
        </w:drawing>
      </w:r>
    </w:p>
    <w:p w14:paraId="7899F823" w14:textId="77777777" w:rsidR="00BA1731" w:rsidRDefault="00BA1731">
      <w:pPr>
        <w:rPr>
          <w:rFonts w:cs="Cambria"/>
          <w:color w:val="000000"/>
          <w:sz w:val="20"/>
          <w:szCs w:val="20"/>
        </w:rPr>
      </w:pPr>
      <w:r>
        <w:rPr>
          <w:rFonts w:cs="Cambria"/>
          <w:sz w:val="20"/>
          <w:szCs w:val="20"/>
        </w:rPr>
        <w:br w:type="page"/>
      </w:r>
      <w:r>
        <w:rPr>
          <w:rFonts w:cs="Cambria"/>
          <w:sz w:val="20"/>
          <w:szCs w:val="20"/>
        </w:rPr>
        <w:lastRenderedPageBreak/>
        <w:t xml:space="preserve"> </w:t>
      </w:r>
    </w:p>
    <w:p w14:paraId="45D1527F" w14:textId="77777777" w:rsidR="005D3A1F" w:rsidRPr="00BB010E" w:rsidRDefault="005D3A1F" w:rsidP="005D3A1F">
      <w:pPr>
        <w:pStyle w:val="BasicParagraph"/>
        <w:suppressAutoHyphens/>
        <w:spacing w:after="240"/>
        <w:rPr>
          <w:rFonts w:asciiTheme="minorHAnsi" w:hAnsiTheme="minorHAnsi" w:cstheme="minorHAnsi"/>
          <w:sz w:val="20"/>
          <w:szCs w:val="20"/>
        </w:rPr>
      </w:pPr>
      <w:r w:rsidRPr="00BB010E">
        <w:rPr>
          <w:rFonts w:asciiTheme="minorHAnsi" w:hAnsiTheme="minorHAnsi" w:cstheme="minorHAnsi"/>
          <w:sz w:val="20"/>
          <w:szCs w:val="20"/>
        </w:rPr>
        <w:t>Oklahoma law prohibits a school district from paying any salary, benefits or other compensation to a superintendent that is not specified in the contract on file with the State Department of Education. Thus, every benefit provided to a superintendent must be specified in the contract. School districts are highly encouraged to list all benefits provided to the superintendent in the employment contract to avoid auditing problems.</w:t>
      </w:r>
    </w:p>
    <w:p w14:paraId="0A56AEAD" w14:textId="77777777" w:rsidR="005D3A1F" w:rsidRPr="00BB010E" w:rsidRDefault="005D3A1F" w:rsidP="005D3A1F">
      <w:pPr>
        <w:pStyle w:val="BasicParagraph"/>
        <w:suppressAutoHyphens/>
        <w:spacing w:after="240"/>
        <w:rPr>
          <w:rFonts w:asciiTheme="minorHAnsi" w:hAnsiTheme="minorHAnsi" w:cstheme="minorHAnsi"/>
          <w:sz w:val="20"/>
          <w:szCs w:val="20"/>
        </w:rPr>
      </w:pPr>
      <w:r w:rsidRPr="00BB010E">
        <w:rPr>
          <w:rFonts w:asciiTheme="minorHAnsi" w:hAnsiTheme="minorHAnsi" w:cstheme="minorHAnsi"/>
          <w:sz w:val="20"/>
          <w:szCs w:val="20"/>
        </w:rPr>
        <w:t>OSSBA has created a sample Superintendent Contract outlining some of the more common benefits provided. Your school district’s contract may provide similar benefits; however, most of the benefits are subject to negotiation between the parties. OSSBA’s sample Superintendent Contract may be delineated as follows:</w:t>
      </w:r>
    </w:p>
    <w:p w14:paraId="3A77E2D6" w14:textId="77777777" w:rsidR="005D3A1F" w:rsidRPr="00BB010E" w:rsidRDefault="005D3A1F" w:rsidP="005D3A1F">
      <w:pPr>
        <w:pStyle w:val="BasicParagraph"/>
        <w:suppressAutoHyphens/>
        <w:spacing w:after="240"/>
        <w:rPr>
          <w:rFonts w:asciiTheme="minorHAnsi" w:hAnsiTheme="minorHAnsi" w:cstheme="minorHAnsi"/>
          <w:sz w:val="20"/>
          <w:szCs w:val="20"/>
        </w:rPr>
      </w:pPr>
      <w:r w:rsidRPr="00BB010E">
        <w:rPr>
          <w:rFonts w:asciiTheme="minorHAnsi" w:hAnsiTheme="minorHAnsi" w:cstheme="minorHAnsi"/>
          <w:b/>
          <w:bCs/>
          <w:sz w:val="20"/>
          <w:szCs w:val="20"/>
        </w:rPr>
        <w:t>Term.</w:t>
      </w:r>
      <w:r w:rsidRPr="00BB010E">
        <w:rPr>
          <w:rFonts w:asciiTheme="minorHAnsi" w:hAnsiTheme="minorHAnsi" w:cstheme="minorHAnsi"/>
          <w:sz w:val="20"/>
          <w:szCs w:val="20"/>
        </w:rPr>
        <w:t xml:space="preserve"> In Oklahoma, school districts may contract with a superintendent for a term as mutually agreed </w:t>
      </w:r>
      <w:proofErr w:type="gramStart"/>
      <w:r w:rsidRPr="00BB010E">
        <w:rPr>
          <w:rFonts w:asciiTheme="minorHAnsi" w:hAnsiTheme="minorHAnsi" w:cstheme="minorHAnsi"/>
          <w:sz w:val="20"/>
          <w:szCs w:val="20"/>
        </w:rPr>
        <w:t>upon</w:t>
      </w:r>
      <w:proofErr w:type="gramEnd"/>
      <w:r w:rsidRPr="00BB010E">
        <w:rPr>
          <w:rFonts w:asciiTheme="minorHAnsi" w:hAnsiTheme="minorHAnsi" w:cstheme="minorHAnsi"/>
          <w:sz w:val="20"/>
          <w:szCs w:val="20"/>
        </w:rPr>
        <w:t xml:space="preserve"> but which cannot exceed three (3) years beyond the fiscal year in which the board approves and the superintendent accepts the contract. OSSBA’s sample Superintendent Contract is written in such a manner that a one-year, two-year or three-year term of office may be </w:t>
      </w:r>
      <w:proofErr w:type="gramStart"/>
      <w:r w:rsidRPr="00BB010E">
        <w:rPr>
          <w:rFonts w:asciiTheme="minorHAnsi" w:hAnsiTheme="minorHAnsi" w:cstheme="minorHAnsi"/>
          <w:sz w:val="20"/>
          <w:szCs w:val="20"/>
        </w:rPr>
        <w:t>entered into</w:t>
      </w:r>
      <w:proofErr w:type="gramEnd"/>
      <w:r w:rsidRPr="00BB010E">
        <w:rPr>
          <w:rFonts w:asciiTheme="minorHAnsi" w:hAnsiTheme="minorHAnsi" w:cstheme="minorHAnsi"/>
          <w:sz w:val="20"/>
          <w:szCs w:val="20"/>
        </w:rPr>
        <w:t>.</w:t>
      </w:r>
    </w:p>
    <w:p w14:paraId="24460A3B" w14:textId="3CC7F13D" w:rsidR="005D3A1F" w:rsidRPr="00BB010E" w:rsidRDefault="005D3A1F" w:rsidP="005D3A1F">
      <w:pPr>
        <w:pStyle w:val="BasicParagraph"/>
        <w:suppressAutoHyphens/>
        <w:spacing w:after="240"/>
        <w:rPr>
          <w:rFonts w:asciiTheme="minorHAnsi" w:hAnsiTheme="minorHAnsi" w:cstheme="minorHAnsi"/>
          <w:sz w:val="20"/>
          <w:szCs w:val="20"/>
        </w:rPr>
      </w:pPr>
      <w:r w:rsidRPr="00BB010E">
        <w:rPr>
          <w:rFonts w:asciiTheme="minorHAnsi" w:hAnsiTheme="minorHAnsi" w:cstheme="minorHAnsi"/>
          <w:b/>
          <w:bCs/>
          <w:sz w:val="20"/>
          <w:szCs w:val="20"/>
        </w:rPr>
        <w:t>Certification.</w:t>
      </w:r>
      <w:r w:rsidRPr="00BB010E">
        <w:rPr>
          <w:rFonts w:asciiTheme="minorHAnsi" w:hAnsiTheme="minorHAnsi" w:cstheme="minorHAnsi"/>
          <w:sz w:val="20"/>
          <w:szCs w:val="20"/>
        </w:rPr>
        <w:t xml:space="preserve"> School administrators in Oklahoma are required to hold a </w:t>
      </w:r>
      <w:r w:rsidR="000E4C33" w:rsidRPr="00BB010E">
        <w:rPr>
          <w:rFonts w:asciiTheme="minorHAnsi" w:hAnsiTheme="minorHAnsi" w:cstheme="minorHAnsi"/>
          <w:sz w:val="20"/>
          <w:szCs w:val="20"/>
        </w:rPr>
        <w:t xml:space="preserve">superintendent’s </w:t>
      </w:r>
      <w:r w:rsidRPr="00BB010E">
        <w:rPr>
          <w:rFonts w:asciiTheme="minorHAnsi" w:hAnsiTheme="minorHAnsi" w:cstheme="minorHAnsi"/>
          <w:sz w:val="20"/>
          <w:szCs w:val="20"/>
        </w:rPr>
        <w:t>certificate recognized by the State Board of Education. Accreditation standards require all districts to employ a full-time superintendent.</w:t>
      </w:r>
    </w:p>
    <w:p w14:paraId="2E032EC9" w14:textId="77777777" w:rsidR="005D3A1F" w:rsidRPr="00BB010E" w:rsidRDefault="005D3A1F" w:rsidP="005D3A1F">
      <w:pPr>
        <w:pStyle w:val="BasicParagraph"/>
        <w:suppressAutoHyphens/>
        <w:spacing w:after="240"/>
        <w:rPr>
          <w:rFonts w:asciiTheme="minorHAnsi" w:hAnsiTheme="minorHAnsi" w:cstheme="minorHAnsi"/>
          <w:sz w:val="20"/>
          <w:szCs w:val="20"/>
        </w:rPr>
      </w:pPr>
      <w:r w:rsidRPr="00BB010E">
        <w:rPr>
          <w:rFonts w:asciiTheme="minorHAnsi" w:hAnsiTheme="minorHAnsi" w:cstheme="minorHAnsi"/>
          <w:b/>
          <w:bCs/>
          <w:sz w:val="20"/>
          <w:szCs w:val="20"/>
        </w:rPr>
        <w:t>Duties.</w:t>
      </w:r>
      <w:r w:rsidRPr="00BB010E">
        <w:rPr>
          <w:rFonts w:asciiTheme="minorHAnsi" w:hAnsiTheme="minorHAnsi" w:cstheme="minorHAnsi"/>
          <w:sz w:val="20"/>
          <w:szCs w:val="20"/>
        </w:rPr>
        <w:t xml:space="preserve"> A copy of the superintendent’s employment contract is required to be filed with the Oklahoma State Department of Education within fifteen (15) days of being signed. The OSSBA sample contract has provided the superintendent with the responsibility of ensuring this document is filed with the state Education Department.</w:t>
      </w:r>
    </w:p>
    <w:p w14:paraId="4B269515" w14:textId="77777777" w:rsidR="005D3A1F" w:rsidRPr="00BB010E" w:rsidRDefault="005D3A1F" w:rsidP="005D3A1F">
      <w:pPr>
        <w:pStyle w:val="BasicParagraph"/>
        <w:suppressAutoHyphens/>
        <w:spacing w:after="240"/>
        <w:rPr>
          <w:rFonts w:asciiTheme="minorHAnsi" w:hAnsiTheme="minorHAnsi" w:cstheme="minorHAnsi"/>
          <w:sz w:val="20"/>
          <w:szCs w:val="20"/>
        </w:rPr>
      </w:pPr>
      <w:r w:rsidRPr="00BB010E">
        <w:rPr>
          <w:rFonts w:asciiTheme="minorHAnsi" w:hAnsiTheme="minorHAnsi" w:cstheme="minorHAnsi"/>
          <w:b/>
          <w:bCs/>
          <w:sz w:val="20"/>
          <w:szCs w:val="20"/>
        </w:rPr>
        <w:t>Salary.</w:t>
      </w:r>
      <w:r w:rsidRPr="00BB010E">
        <w:rPr>
          <w:rFonts w:asciiTheme="minorHAnsi" w:hAnsiTheme="minorHAnsi" w:cstheme="minorHAnsi"/>
          <w:sz w:val="20"/>
          <w:szCs w:val="20"/>
        </w:rPr>
        <w:t xml:space="preserve"> The amount of compensation provided for salary is subject to the discretion of each individual school district.</w:t>
      </w:r>
    </w:p>
    <w:p w14:paraId="22322C15" w14:textId="66B61F02" w:rsidR="005D3A1F" w:rsidRPr="00BB010E" w:rsidRDefault="005D3A1F" w:rsidP="005D3A1F">
      <w:pPr>
        <w:pStyle w:val="BasicParagraph"/>
        <w:suppressAutoHyphens/>
        <w:spacing w:after="240"/>
        <w:rPr>
          <w:rFonts w:asciiTheme="minorHAnsi" w:hAnsiTheme="minorHAnsi" w:cstheme="minorHAnsi"/>
          <w:sz w:val="20"/>
          <w:szCs w:val="20"/>
        </w:rPr>
      </w:pPr>
      <w:r w:rsidRPr="00BB010E">
        <w:rPr>
          <w:rFonts w:asciiTheme="minorHAnsi" w:hAnsiTheme="minorHAnsi" w:cstheme="minorHAnsi"/>
          <w:b/>
          <w:bCs/>
          <w:sz w:val="20"/>
          <w:szCs w:val="20"/>
        </w:rPr>
        <w:t>Fringe Benefits.</w:t>
      </w:r>
      <w:r w:rsidRPr="00BB010E">
        <w:rPr>
          <w:rFonts w:asciiTheme="minorHAnsi" w:hAnsiTheme="minorHAnsi" w:cstheme="minorHAnsi"/>
          <w:sz w:val="20"/>
          <w:szCs w:val="20"/>
        </w:rPr>
        <w:t xml:space="preserve"> The contract should specify all fringe benefits paid to the superintendent. Oklahoma law does not prohibit a school district from providing benefits to superintendents that are not provided to teachers. However, </w:t>
      </w:r>
      <w:r w:rsidR="000A7BE0" w:rsidRPr="00BB010E">
        <w:rPr>
          <w:rFonts w:asciiTheme="minorHAnsi" w:hAnsiTheme="minorHAnsi" w:cstheme="minorHAnsi"/>
          <w:sz w:val="20"/>
          <w:szCs w:val="20"/>
        </w:rPr>
        <w:t xml:space="preserve">pursuant to board policy, </w:t>
      </w:r>
      <w:r w:rsidRPr="00BB010E">
        <w:rPr>
          <w:rFonts w:asciiTheme="minorHAnsi" w:hAnsiTheme="minorHAnsi" w:cstheme="minorHAnsi"/>
          <w:sz w:val="20"/>
          <w:szCs w:val="20"/>
        </w:rPr>
        <w:t>accumulated sick leave and vacation leave benefits must be paid on the same formula used to pay all similarly situated employees</w:t>
      </w:r>
      <w:r w:rsidR="000A7BE0" w:rsidRPr="00BB010E">
        <w:rPr>
          <w:rFonts w:asciiTheme="minorHAnsi" w:hAnsiTheme="minorHAnsi" w:cstheme="minorHAnsi"/>
          <w:sz w:val="20"/>
          <w:szCs w:val="20"/>
        </w:rPr>
        <w:t>.</w:t>
      </w:r>
      <w:r w:rsidRPr="00BB010E">
        <w:rPr>
          <w:rFonts w:asciiTheme="minorHAnsi" w:hAnsiTheme="minorHAnsi" w:cstheme="minorHAnsi"/>
          <w:sz w:val="20"/>
          <w:szCs w:val="20"/>
        </w:rPr>
        <w:t xml:space="preserve"> Thus, if at retirement or termination a teacher is paid $20 per sick leave day, the superintendent would be limited to $20 per day and could not be paid a full daily per diem.</w:t>
      </w:r>
    </w:p>
    <w:p w14:paraId="79D1F938" w14:textId="77777777" w:rsidR="005D3A1F" w:rsidRPr="00BB010E" w:rsidRDefault="005D3A1F" w:rsidP="005D3A1F">
      <w:pPr>
        <w:pStyle w:val="BasicParagraph"/>
        <w:suppressAutoHyphens/>
        <w:spacing w:after="240"/>
        <w:rPr>
          <w:rFonts w:asciiTheme="minorHAnsi" w:hAnsiTheme="minorHAnsi" w:cstheme="minorHAnsi"/>
          <w:sz w:val="20"/>
          <w:szCs w:val="20"/>
        </w:rPr>
      </w:pPr>
      <w:r w:rsidRPr="00BB010E">
        <w:rPr>
          <w:rFonts w:asciiTheme="minorHAnsi" w:hAnsiTheme="minorHAnsi" w:cstheme="minorHAnsi"/>
          <w:b/>
          <w:bCs/>
          <w:sz w:val="20"/>
          <w:szCs w:val="20"/>
        </w:rPr>
        <w:t>Surety Bond.</w:t>
      </w:r>
      <w:r w:rsidRPr="00BB010E">
        <w:rPr>
          <w:rFonts w:asciiTheme="minorHAnsi" w:hAnsiTheme="minorHAnsi" w:cstheme="minorHAnsi"/>
          <w:sz w:val="20"/>
          <w:szCs w:val="20"/>
        </w:rPr>
        <w:t xml:space="preserve"> The superintendent shall be required to qualify for a surety bond as a prerequisite to employment, no less than one-hundred thousand ($100,000) dollars, or an amount otherwise set by law or the state Board of Education. The school district shall pay the bond on behalf of the superintendent.</w:t>
      </w:r>
    </w:p>
    <w:p w14:paraId="0CA22D60" w14:textId="31E0D939" w:rsidR="005D3A1F" w:rsidRPr="00BB010E" w:rsidRDefault="005D3A1F" w:rsidP="005D3A1F">
      <w:pPr>
        <w:pStyle w:val="BasicParagraph"/>
        <w:suppressAutoHyphens/>
        <w:spacing w:after="240"/>
        <w:rPr>
          <w:rFonts w:asciiTheme="minorHAnsi" w:hAnsiTheme="minorHAnsi" w:cstheme="minorHAnsi"/>
          <w:sz w:val="20"/>
          <w:szCs w:val="20"/>
        </w:rPr>
      </w:pPr>
      <w:r w:rsidRPr="00BB010E">
        <w:rPr>
          <w:rFonts w:asciiTheme="minorHAnsi" w:hAnsiTheme="minorHAnsi" w:cstheme="minorHAnsi"/>
          <w:b/>
          <w:bCs/>
          <w:sz w:val="20"/>
          <w:szCs w:val="20"/>
        </w:rPr>
        <w:t>Jurisdiction.</w:t>
      </w:r>
      <w:r w:rsidRPr="00BB010E">
        <w:rPr>
          <w:rFonts w:asciiTheme="minorHAnsi" w:hAnsiTheme="minorHAnsi" w:cstheme="minorHAnsi"/>
          <w:sz w:val="20"/>
          <w:szCs w:val="20"/>
        </w:rPr>
        <w:t xml:space="preserve"> The laws of Oklahoma would govern any contract </w:t>
      </w:r>
      <w:proofErr w:type="gramStart"/>
      <w:r w:rsidRPr="00BB010E">
        <w:rPr>
          <w:rFonts w:asciiTheme="minorHAnsi" w:hAnsiTheme="minorHAnsi" w:cstheme="minorHAnsi"/>
          <w:sz w:val="20"/>
          <w:szCs w:val="20"/>
        </w:rPr>
        <w:t>entered into</w:t>
      </w:r>
      <w:proofErr w:type="gramEnd"/>
      <w:r w:rsidRPr="00BB010E">
        <w:rPr>
          <w:rFonts w:asciiTheme="minorHAnsi" w:hAnsiTheme="minorHAnsi" w:cstheme="minorHAnsi"/>
          <w:sz w:val="20"/>
          <w:szCs w:val="20"/>
        </w:rPr>
        <w:t xml:space="preserve"> by an Oklahoma school district.</w:t>
      </w:r>
      <w:r w:rsidR="00353299" w:rsidRPr="00BB010E">
        <w:rPr>
          <w:rFonts w:asciiTheme="minorHAnsi" w:hAnsiTheme="minorHAnsi" w:cstheme="minorHAnsi"/>
          <w:sz w:val="20"/>
          <w:szCs w:val="20"/>
        </w:rPr>
        <w:t xml:space="preserve"> </w:t>
      </w:r>
      <w:r w:rsidR="000E4C33" w:rsidRPr="00BB010E">
        <w:rPr>
          <w:rFonts w:asciiTheme="minorHAnsi" w:hAnsiTheme="minorHAnsi" w:cstheme="minorHAnsi"/>
          <w:sz w:val="20"/>
          <w:szCs w:val="20"/>
        </w:rPr>
        <w:t xml:space="preserve">The contract is </w:t>
      </w:r>
      <w:r w:rsidRPr="00BB010E">
        <w:rPr>
          <w:rFonts w:asciiTheme="minorHAnsi" w:hAnsiTheme="minorHAnsi" w:cstheme="minorHAnsi"/>
          <w:sz w:val="20"/>
          <w:szCs w:val="20"/>
        </w:rPr>
        <w:t xml:space="preserve">valid </w:t>
      </w:r>
      <w:r w:rsidR="000E4C33" w:rsidRPr="00BB010E">
        <w:rPr>
          <w:rFonts w:asciiTheme="minorHAnsi" w:hAnsiTheme="minorHAnsi" w:cstheme="minorHAnsi"/>
          <w:sz w:val="20"/>
          <w:szCs w:val="20"/>
        </w:rPr>
        <w:t xml:space="preserve">when </w:t>
      </w:r>
      <w:r w:rsidRPr="00BB010E">
        <w:rPr>
          <w:rFonts w:asciiTheme="minorHAnsi" w:hAnsiTheme="minorHAnsi" w:cstheme="minorHAnsi"/>
          <w:sz w:val="20"/>
          <w:szCs w:val="20"/>
        </w:rPr>
        <w:t>board action is taken on the document at a lawfully convened board meeting.</w:t>
      </w:r>
    </w:p>
    <w:p w14:paraId="3516A699" w14:textId="77777777" w:rsidR="00BA1731" w:rsidRPr="00BB010E" w:rsidRDefault="00BA1731">
      <w:pPr>
        <w:rPr>
          <w:rFonts w:asciiTheme="minorHAnsi" w:hAnsiTheme="minorHAnsi" w:cstheme="minorHAnsi"/>
          <w:color w:val="000000"/>
          <w:sz w:val="20"/>
          <w:szCs w:val="20"/>
        </w:rPr>
      </w:pPr>
      <w:r w:rsidRPr="00BB010E">
        <w:rPr>
          <w:rFonts w:asciiTheme="minorHAnsi" w:hAnsiTheme="minorHAnsi" w:cstheme="minorHAnsi"/>
          <w:sz w:val="20"/>
          <w:szCs w:val="20"/>
        </w:rPr>
        <w:br w:type="page"/>
      </w:r>
    </w:p>
    <w:p w14:paraId="41020BE8" w14:textId="77777777" w:rsidR="005D3A1F" w:rsidRPr="00BB010E" w:rsidRDefault="005D3A1F" w:rsidP="005D3A1F">
      <w:pPr>
        <w:pStyle w:val="BasicParagraph"/>
        <w:suppressAutoHyphens/>
        <w:spacing w:after="240"/>
        <w:rPr>
          <w:rFonts w:asciiTheme="minorHAnsi" w:hAnsiTheme="minorHAnsi" w:cstheme="minorHAnsi"/>
          <w:sz w:val="20"/>
          <w:szCs w:val="20"/>
        </w:rPr>
      </w:pPr>
    </w:p>
    <w:p w14:paraId="068F9256" w14:textId="77777777" w:rsidR="005D3A1F" w:rsidRPr="00BB010E" w:rsidRDefault="005D3A1F" w:rsidP="005D3A1F">
      <w:pPr>
        <w:pStyle w:val="BasicParagraph"/>
        <w:suppressAutoHyphens/>
        <w:spacing w:after="240"/>
        <w:rPr>
          <w:rFonts w:asciiTheme="minorHAnsi" w:hAnsiTheme="minorHAnsi" w:cstheme="minorHAnsi"/>
          <w:b/>
          <w:bCs/>
          <w:sz w:val="28"/>
          <w:szCs w:val="28"/>
        </w:rPr>
      </w:pPr>
      <w:r w:rsidRPr="00BB010E">
        <w:rPr>
          <w:rFonts w:asciiTheme="minorHAnsi" w:hAnsiTheme="minorHAnsi" w:cstheme="minorHAnsi"/>
          <w:b/>
          <w:bCs/>
          <w:sz w:val="28"/>
          <w:szCs w:val="28"/>
        </w:rPr>
        <w:t>OSSBA Sample Superintendent Contract</w:t>
      </w:r>
    </w:p>
    <w:p w14:paraId="4CED928E" w14:textId="77777777" w:rsidR="005D3A1F" w:rsidRPr="00BB010E" w:rsidRDefault="005D3A1F" w:rsidP="005D7570">
      <w:pPr>
        <w:pStyle w:val="BasicParagraph"/>
        <w:suppressAutoHyphens/>
        <w:spacing w:after="240" w:line="276" w:lineRule="auto"/>
        <w:rPr>
          <w:rFonts w:asciiTheme="minorHAnsi" w:hAnsiTheme="minorHAnsi" w:cstheme="minorHAnsi"/>
          <w:sz w:val="20"/>
          <w:szCs w:val="20"/>
        </w:rPr>
      </w:pPr>
      <w:r w:rsidRPr="00BB010E">
        <w:rPr>
          <w:rFonts w:asciiTheme="minorHAnsi" w:hAnsiTheme="minorHAnsi" w:cstheme="minorHAnsi"/>
          <w:sz w:val="20"/>
          <w:szCs w:val="20"/>
        </w:rPr>
        <w:t>This Contract is made and entered into this _____ day of ____________________, 20_____, by and between ____________________ Public Schools, Independent School District No. _____, ____________________ County, Oklahoma, (“District”), and ____________________ (“Superintendent”).</w:t>
      </w:r>
    </w:p>
    <w:p w14:paraId="511C3CF5" w14:textId="5A5A74F2" w:rsidR="005D3A1F" w:rsidRPr="00BB010E" w:rsidRDefault="005D3A1F" w:rsidP="005D7570">
      <w:pPr>
        <w:pStyle w:val="BasicParagraph"/>
        <w:suppressAutoHyphens/>
        <w:spacing w:after="240" w:line="276" w:lineRule="auto"/>
        <w:rPr>
          <w:rFonts w:asciiTheme="minorHAnsi" w:hAnsiTheme="minorHAnsi" w:cstheme="minorHAnsi"/>
          <w:sz w:val="20"/>
          <w:szCs w:val="20"/>
        </w:rPr>
      </w:pPr>
      <w:proofErr w:type="gramStart"/>
      <w:r w:rsidRPr="00BB010E">
        <w:rPr>
          <w:rFonts w:asciiTheme="minorHAnsi" w:hAnsiTheme="minorHAnsi" w:cstheme="minorHAnsi"/>
          <w:sz w:val="20"/>
          <w:szCs w:val="20"/>
        </w:rPr>
        <w:t>Whereas,</w:t>
      </w:r>
      <w:proofErr w:type="gramEnd"/>
      <w:r w:rsidRPr="00BB010E">
        <w:rPr>
          <w:rFonts w:asciiTheme="minorHAnsi" w:hAnsiTheme="minorHAnsi" w:cstheme="minorHAnsi"/>
          <w:sz w:val="20"/>
          <w:szCs w:val="20"/>
        </w:rPr>
        <w:t xml:space="preserve"> District hereby agrees to hire Superintendent to be employed as </w:t>
      </w:r>
      <w:r w:rsidR="00353299" w:rsidRPr="00BB010E">
        <w:rPr>
          <w:rFonts w:asciiTheme="minorHAnsi" w:hAnsiTheme="minorHAnsi" w:cstheme="minorHAnsi"/>
          <w:sz w:val="20"/>
          <w:szCs w:val="20"/>
        </w:rPr>
        <w:t>s</w:t>
      </w:r>
      <w:r w:rsidRPr="00BB010E">
        <w:rPr>
          <w:rFonts w:asciiTheme="minorHAnsi" w:hAnsiTheme="minorHAnsi" w:cstheme="minorHAnsi"/>
          <w:sz w:val="20"/>
          <w:szCs w:val="20"/>
        </w:rPr>
        <w:t>uperintendent of ____________________ Public Schools, and Superintendent hereby agrees to accept this offer of employment;</w:t>
      </w:r>
    </w:p>
    <w:p w14:paraId="435B6802" w14:textId="77777777" w:rsidR="005D3A1F" w:rsidRPr="00BB010E" w:rsidRDefault="005D3A1F" w:rsidP="005D7570">
      <w:pPr>
        <w:pStyle w:val="BasicParagraph"/>
        <w:suppressAutoHyphens/>
        <w:spacing w:after="240" w:line="276" w:lineRule="auto"/>
        <w:rPr>
          <w:rFonts w:asciiTheme="minorHAnsi" w:hAnsiTheme="minorHAnsi" w:cstheme="minorHAnsi"/>
          <w:sz w:val="20"/>
          <w:szCs w:val="20"/>
        </w:rPr>
      </w:pPr>
      <w:r w:rsidRPr="00BB010E">
        <w:rPr>
          <w:rFonts w:asciiTheme="minorHAnsi" w:hAnsiTheme="minorHAnsi" w:cstheme="minorHAnsi"/>
          <w:sz w:val="20"/>
          <w:szCs w:val="20"/>
        </w:rPr>
        <w:t xml:space="preserve">Therefore, the parties hereby </w:t>
      </w:r>
      <w:proofErr w:type="gramStart"/>
      <w:r w:rsidRPr="00BB010E">
        <w:rPr>
          <w:rFonts w:asciiTheme="minorHAnsi" w:hAnsiTheme="minorHAnsi" w:cstheme="minorHAnsi"/>
          <w:sz w:val="20"/>
          <w:szCs w:val="20"/>
        </w:rPr>
        <w:t>enter into</w:t>
      </w:r>
      <w:proofErr w:type="gramEnd"/>
      <w:r w:rsidRPr="00BB010E">
        <w:rPr>
          <w:rFonts w:asciiTheme="minorHAnsi" w:hAnsiTheme="minorHAnsi" w:cstheme="minorHAnsi"/>
          <w:sz w:val="20"/>
          <w:szCs w:val="20"/>
        </w:rPr>
        <w:t xml:space="preserve"> this contract, subject to the following terms and conditions:</w:t>
      </w:r>
    </w:p>
    <w:p w14:paraId="24B1E8DF" w14:textId="0B43176D" w:rsidR="005D3A1F" w:rsidRPr="00BB010E" w:rsidRDefault="005D3A1F" w:rsidP="005D7570">
      <w:pPr>
        <w:pStyle w:val="BasicParagraph"/>
        <w:suppressAutoHyphens/>
        <w:spacing w:after="240" w:line="276" w:lineRule="auto"/>
        <w:ind w:left="360" w:hanging="360"/>
        <w:rPr>
          <w:rFonts w:asciiTheme="minorHAnsi" w:hAnsiTheme="minorHAnsi" w:cstheme="minorHAnsi"/>
          <w:sz w:val="20"/>
          <w:szCs w:val="20"/>
        </w:rPr>
      </w:pPr>
      <w:r w:rsidRPr="00BB010E">
        <w:rPr>
          <w:rFonts w:asciiTheme="minorHAnsi" w:hAnsiTheme="minorHAnsi" w:cstheme="minorHAnsi"/>
          <w:b/>
          <w:bCs/>
          <w:sz w:val="20"/>
          <w:szCs w:val="20"/>
        </w:rPr>
        <w:t>Term.</w:t>
      </w:r>
      <w:r w:rsidRPr="00BB010E">
        <w:rPr>
          <w:rFonts w:asciiTheme="minorHAnsi" w:hAnsiTheme="minorHAnsi" w:cstheme="minorHAnsi"/>
          <w:sz w:val="20"/>
          <w:szCs w:val="20"/>
        </w:rPr>
        <w:t xml:space="preserve"> In consideration of the premises contained herein, District hereby employs, and Superintendent hereby accepts employment as </w:t>
      </w:r>
      <w:r w:rsidR="00353299" w:rsidRPr="00BB010E">
        <w:rPr>
          <w:rFonts w:asciiTheme="minorHAnsi" w:hAnsiTheme="minorHAnsi" w:cstheme="minorHAnsi"/>
          <w:sz w:val="20"/>
          <w:szCs w:val="20"/>
        </w:rPr>
        <w:t>s</w:t>
      </w:r>
      <w:r w:rsidRPr="00BB010E">
        <w:rPr>
          <w:rFonts w:asciiTheme="minorHAnsi" w:hAnsiTheme="minorHAnsi" w:cstheme="minorHAnsi"/>
          <w:sz w:val="20"/>
          <w:szCs w:val="20"/>
        </w:rPr>
        <w:t>uperintendent of ____________________ Public Schools for a term commencing ____________________, 20_____, and ending on ____________________, 20_____, subject to such conditions and limitations as may be prescribed by law.</w:t>
      </w:r>
    </w:p>
    <w:p w14:paraId="583F8C2D" w14:textId="77777777" w:rsidR="005D3A1F" w:rsidRPr="00BB010E" w:rsidRDefault="005D3A1F" w:rsidP="005D7570">
      <w:pPr>
        <w:pStyle w:val="BasicParagraph"/>
        <w:suppressAutoHyphens/>
        <w:spacing w:after="240" w:line="276" w:lineRule="auto"/>
        <w:ind w:left="360" w:hanging="360"/>
        <w:rPr>
          <w:rFonts w:asciiTheme="minorHAnsi" w:hAnsiTheme="minorHAnsi" w:cstheme="minorHAnsi"/>
          <w:sz w:val="20"/>
          <w:szCs w:val="20"/>
        </w:rPr>
      </w:pPr>
      <w:r w:rsidRPr="00BB010E">
        <w:rPr>
          <w:rFonts w:asciiTheme="minorHAnsi" w:hAnsiTheme="minorHAnsi" w:cstheme="minorHAnsi"/>
          <w:b/>
          <w:bCs/>
          <w:sz w:val="20"/>
          <w:szCs w:val="20"/>
        </w:rPr>
        <w:t>Certification.</w:t>
      </w:r>
      <w:r w:rsidRPr="00BB010E">
        <w:rPr>
          <w:rFonts w:asciiTheme="minorHAnsi" w:hAnsiTheme="minorHAnsi" w:cstheme="minorHAnsi"/>
          <w:sz w:val="20"/>
          <w:szCs w:val="20"/>
        </w:rPr>
        <w:t xml:space="preserve"> Superintendent acknowledges that Superintendent has a valid certificate to serve as a superintendent of schools in the State of Oklahoma and agrees to keep such certificate on file in District’s administrative office and maintain such certificate in good standing during the term of this contract.</w:t>
      </w:r>
    </w:p>
    <w:p w14:paraId="18F17A09" w14:textId="77777777" w:rsidR="005D3A1F" w:rsidRPr="00BB010E" w:rsidRDefault="005D3A1F" w:rsidP="005D7570">
      <w:pPr>
        <w:pStyle w:val="BasicParagraph"/>
        <w:suppressAutoHyphens/>
        <w:spacing w:after="240" w:line="276" w:lineRule="auto"/>
        <w:ind w:left="360" w:hanging="360"/>
        <w:rPr>
          <w:rFonts w:asciiTheme="minorHAnsi" w:hAnsiTheme="minorHAnsi" w:cstheme="minorHAnsi"/>
          <w:sz w:val="20"/>
          <w:szCs w:val="20"/>
        </w:rPr>
      </w:pPr>
      <w:r w:rsidRPr="00BB010E">
        <w:rPr>
          <w:rFonts w:asciiTheme="minorHAnsi" w:hAnsiTheme="minorHAnsi" w:cstheme="minorHAnsi"/>
          <w:b/>
          <w:bCs/>
          <w:sz w:val="20"/>
          <w:szCs w:val="20"/>
        </w:rPr>
        <w:t>Duties.</w:t>
      </w:r>
      <w:r w:rsidRPr="00BB010E">
        <w:rPr>
          <w:rFonts w:asciiTheme="minorHAnsi" w:hAnsiTheme="minorHAnsi" w:cstheme="minorHAnsi"/>
          <w:sz w:val="20"/>
          <w:szCs w:val="20"/>
        </w:rPr>
        <w:t xml:space="preserve"> Superintendent agrees to perform in good faith the duties required of District’s superintendent of schools. Said duties shall include but not be limited to those prescribed by federal and state law, Oklahoma State Department of Education regulations, policies established by the District Board of Education, the job description of Superintendent, and all evaluation documents concerning Superintendent. Superintendent also has the responsibility to obtain all necessary training pertaining to the performance of Superintendent’s duties. </w:t>
      </w:r>
    </w:p>
    <w:p w14:paraId="02E35D07" w14:textId="77777777" w:rsidR="005D3A1F" w:rsidRPr="00BB010E" w:rsidRDefault="005D3A1F" w:rsidP="005D7570">
      <w:pPr>
        <w:pStyle w:val="BasicParagraph"/>
        <w:suppressAutoHyphens/>
        <w:spacing w:after="240" w:line="276" w:lineRule="auto"/>
        <w:ind w:left="360"/>
        <w:rPr>
          <w:rFonts w:asciiTheme="minorHAnsi" w:hAnsiTheme="minorHAnsi" w:cstheme="minorHAnsi"/>
          <w:sz w:val="20"/>
          <w:szCs w:val="20"/>
        </w:rPr>
      </w:pPr>
      <w:r w:rsidRPr="00BB010E">
        <w:rPr>
          <w:rFonts w:asciiTheme="minorHAnsi" w:hAnsiTheme="minorHAnsi" w:cstheme="minorHAnsi"/>
          <w:sz w:val="20"/>
          <w:szCs w:val="20"/>
        </w:rPr>
        <w:t xml:space="preserve">Superintendent shall be required to qualify for a surety bond in the amount of $100,000 as per 70 O.S. § 5-116a. Failure to qualify for a surety bond shall be sufficient reason to terminate Superintendent’s employment in accordance with 70 O.S. § 6-101.13. </w:t>
      </w:r>
    </w:p>
    <w:p w14:paraId="67747A08" w14:textId="77777777" w:rsidR="005D3A1F" w:rsidRPr="00BB010E" w:rsidRDefault="005D3A1F" w:rsidP="005D7570">
      <w:pPr>
        <w:pStyle w:val="BasicParagraph"/>
        <w:suppressAutoHyphens/>
        <w:spacing w:after="240" w:line="276" w:lineRule="auto"/>
        <w:ind w:left="360"/>
        <w:rPr>
          <w:rFonts w:asciiTheme="minorHAnsi" w:hAnsiTheme="minorHAnsi" w:cstheme="minorHAnsi"/>
          <w:b/>
          <w:bCs/>
          <w:sz w:val="20"/>
          <w:szCs w:val="20"/>
        </w:rPr>
      </w:pPr>
      <w:r w:rsidRPr="00BB010E">
        <w:rPr>
          <w:rFonts w:asciiTheme="minorHAnsi" w:hAnsiTheme="minorHAnsi" w:cstheme="minorHAnsi"/>
          <w:b/>
          <w:bCs/>
          <w:sz w:val="20"/>
          <w:szCs w:val="20"/>
        </w:rPr>
        <w:t>In addition to the duties listed above, Superintendent shall have the responsibility for filing a copy of this contract, and any subsequent addenda, with the Oklahoma State Department of Education within fifteen (15) days of execution.</w:t>
      </w:r>
    </w:p>
    <w:p w14:paraId="7A7A705A" w14:textId="3F25D3E6" w:rsidR="005D3A1F" w:rsidRPr="00BB010E" w:rsidRDefault="005D3A1F" w:rsidP="005D7570">
      <w:pPr>
        <w:pStyle w:val="BasicParagraph"/>
        <w:suppressAutoHyphens/>
        <w:spacing w:after="240" w:line="276" w:lineRule="auto"/>
        <w:ind w:left="360" w:hanging="360"/>
        <w:rPr>
          <w:rFonts w:asciiTheme="minorHAnsi" w:hAnsiTheme="minorHAnsi" w:cstheme="minorHAnsi"/>
          <w:sz w:val="20"/>
          <w:szCs w:val="20"/>
        </w:rPr>
      </w:pPr>
      <w:r w:rsidRPr="00BB010E">
        <w:rPr>
          <w:rFonts w:asciiTheme="minorHAnsi" w:hAnsiTheme="minorHAnsi" w:cstheme="minorHAnsi"/>
          <w:b/>
          <w:bCs/>
          <w:sz w:val="20"/>
          <w:szCs w:val="20"/>
        </w:rPr>
        <w:t>Salary.</w:t>
      </w:r>
      <w:r w:rsidRPr="00BB010E">
        <w:rPr>
          <w:rFonts w:asciiTheme="minorHAnsi" w:hAnsiTheme="minorHAnsi" w:cstheme="minorHAnsi"/>
          <w:sz w:val="20"/>
          <w:szCs w:val="20"/>
        </w:rPr>
        <w:t xml:space="preserve"> Superintendent shall be paid the sum of __________ (dollars) ($__________) for the performance of the first year of this contract commencing on ____________________, 20_____, and ending on ____________________, 20_____. Superintendent will be evaluated </w:t>
      </w:r>
      <w:r w:rsidR="000E4C33" w:rsidRPr="00BB010E">
        <w:rPr>
          <w:rFonts w:asciiTheme="minorHAnsi" w:hAnsiTheme="minorHAnsi" w:cstheme="minorHAnsi"/>
          <w:sz w:val="20"/>
          <w:szCs w:val="20"/>
        </w:rPr>
        <w:t xml:space="preserve">at least </w:t>
      </w:r>
      <w:r w:rsidRPr="00BB010E">
        <w:rPr>
          <w:rFonts w:asciiTheme="minorHAnsi" w:hAnsiTheme="minorHAnsi" w:cstheme="minorHAnsi"/>
          <w:sz w:val="20"/>
          <w:szCs w:val="20"/>
        </w:rPr>
        <w:t xml:space="preserve">annually by District. Any adjustments </w:t>
      </w:r>
      <w:r w:rsidR="000E4C33" w:rsidRPr="00BB010E">
        <w:rPr>
          <w:rFonts w:asciiTheme="minorHAnsi" w:hAnsiTheme="minorHAnsi" w:cstheme="minorHAnsi"/>
          <w:sz w:val="20"/>
          <w:szCs w:val="20"/>
        </w:rPr>
        <w:t xml:space="preserve">to the listed salary </w:t>
      </w:r>
      <w:r w:rsidRPr="00BB010E">
        <w:rPr>
          <w:rFonts w:asciiTheme="minorHAnsi" w:hAnsiTheme="minorHAnsi" w:cstheme="minorHAnsi"/>
          <w:sz w:val="20"/>
          <w:szCs w:val="20"/>
        </w:rPr>
        <w:t xml:space="preserve">shall be filed with the State Department of Education as an addendum to this contract. The method of payment hereunder shall be the same as is utilized by District for the compensation of its </w:t>
      </w:r>
      <w:r w:rsidR="006665B1" w:rsidRPr="00BB010E">
        <w:rPr>
          <w:rFonts w:asciiTheme="minorHAnsi" w:hAnsiTheme="minorHAnsi" w:cstheme="minorHAnsi"/>
          <w:sz w:val="20"/>
          <w:szCs w:val="20"/>
        </w:rPr>
        <w:t>12</w:t>
      </w:r>
      <w:r w:rsidRPr="00BB010E">
        <w:rPr>
          <w:rFonts w:asciiTheme="minorHAnsi" w:hAnsiTheme="minorHAnsi" w:cstheme="minorHAnsi"/>
          <w:sz w:val="20"/>
          <w:szCs w:val="20"/>
        </w:rPr>
        <w:t>-month employees.</w:t>
      </w:r>
    </w:p>
    <w:p w14:paraId="46352FAB" w14:textId="77777777" w:rsidR="005D3A1F" w:rsidRPr="00BB010E" w:rsidRDefault="005D3A1F" w:rsidP="005D7570">
      <w:pPr>
        <w:pStyle w:val="BasicParagraph"/>
        <w:suppressAutoHyphens/>
        <w:spacing w:after="240" w:line="276" w:lineRule="auto"/>
        <w:ind w:left="360" w:hanging="360"/>
        <w:rPr>
          <w:rFonts w:asciiTheme="minorHAnsi" w:hAnsiTheme="minorHAnsi" w:cstheme="minorHAnsi"/>
          <w:sz w:val="20"/>
          <w:szCs w:val="20"/>
        </w:rPr>
      </w:pPr>
      <w:r w:rsidRPr="00BB010E">
        <w:rPr>
          <w:rFonts w:asciiTheme="minorHAnsi" w:hAnsiTheme="minorHAnsi" w:cstheme="minorHAnsi"/>
          <w:b/>
          <w:bCs/>
          <w:sz w:val="20"/>
          <w:szCs w:val="20"/>
        </w:rPr>
        <w:t>Fringe Benefits.</w:t>
      </w:r>
      <w:r w:rsidRPr="00BB010E">
        <w:rPr>
          <w:rFonts w:asciiTheme="minorHAnsi" w:hAnsiTheme="minorHAnsi" w:cstheme="minorHAnsi"/>
          <w:sz w:val="20"/>
          <w:szCs w:val="20"/>
        </w:rPr>
        <w:t xml:space="preserve"> In addition to the salary provided herein, Superintendent shall receive the following fringe benefits:</w:t>
      </w:r>
    </w:p>
    <w:p w14:paraId="0172A072" w14:textId="77777777" w:rsidR="00BA1731" w:rsidRPr="00BB010E" w:rsidRDefault="00BA1731" w:rsidP="005D7570">
      <w:pPr>
        <w:pStyle w:val="BasicParagraph"/>
        <w:suppressAutoHyphens/>
        <w:spacing w:after="240" w:line="276" w:lineRule="auto"/>
        <w:ind w:left="720" w:hanging="360"/>
        <w:rPr>
          <w:rFonts w:asciiTheme="minorHAnsi" w:hAnsiTheme="minorHAnsi" w:cstheme="minorHAnsi"/>
          <w:b/>
          <w:bCs/>
          <w:sz w:val="20"/>
          <w:szCs w:val="20"/>
        </w:rPr>
      </w:pPr>
      <w:r w:rsidRPr="00BB010E">
        <w:rPr>
          <w:rFonts w:asciiTheme="minorHAnsi" w:hAnsiTheme="minorHAnsi" w:cstheme="minorHAnsi"/>
          <w:b/>
          <w:bCs/>
          <w:sz w:val="20"/>
          <w:szCs w:val="20"/>
          <w:highlight w:val="yellow"/>
        </w:rPr>
        <w:t>Choose one of the following insurance options.</w:t>
      </w:r>
    </w:p>
    <w:p w14:paraId="2581E96B" w14:textId="77777777" w:rsidR="00F25490" w:rsidRPr="00BB010E" w:rsidRDefault="00F25490" w:rsidP="005D7570">
      <w:pPr>
        <w:pStyle w:val="BasicParagraph"/>
        <w:suppressAutoHyphens/>
        <w:spacing w:after="240" w:line="276" w:lineRule="auto"/>
        <w:ind w:left="360"/>
        <w:rPr>
          <w:rFonts w:asciiTheme="minorHAnsi" w:hAnsiTheme="minorHAnsi" w:cstheme="minorHAnsi"/>
          <w:b/>
          <w:bCs/>
          <w:sz w:val="20"/>
          <w:szCs w:val="20"/>
        </w:rPr>
      </w:pPr>
      <w:r w:rsidRPr="00BB010E">
        <w:rPr>
          <w:rFonts w:asciiTheme="minorHAnsi" w:hAnsiTheme="minorHAnsi" w:cstheme="minorHAnsi"/>
          <w:b/>
          <w:bCs/>
          <w:sz w:val="20"/>
          <w:szCs w:val="20"/>
        </w:rPr>
        <w:t>Insurance</w:t>
      </w:r>
    </w:p>
    <w:p w14:paraId="03E4639A" w14:textId="27ED1A8A" w:rsidR="00F25490" w:rsidRPr="00BB010E" w:rsidRDefault="005D3A1F" w:rsidP="005D7570">
      <w:pPr>
        <w:pStyle w:val="BasicParagraph"/>
        <w:suppressAutoHyphens/>
        <w:spacing w:after="240" w:line="276" w:lineRule="auto"/>
        <w:ind w:left="360"/>
        <w:rPr>
          <w:rFonts w:asciiTheme="minorHAnsi" w:hAnsiTheme="minorHAnsi" w:cstheme="minorHAnsi"/>
          <w:sz w:val="20"/>
          <w:szCs w:val="20"/>
        </w:rPr>
      </w:pPr>
      <w:r w:rsidRPr="00BB010E">
        <w:rPr>
          <w:rFonts w:asciiTheme="minorHAnsi" w:hAnsiTheme="minorHAnsi" w:cstheme="minorHAnsi"/>
          <w:i/>
          <w:iCs/>
          <w:sz w:val="20"/>
          <w:szCs w:val="20"/>
        </w:rPr>
        <w:t>Health and Hospitalization and Dental Insurance</w:t>
      </w:r>
      <w:r w:rsidRPr="00BB010E">
        <w:rPr>
          <w:rFonts w:asciiTheme="minorHAnsi" w:hAnsiTheme="minorHAnsi" w:cstheme="minorHAnsi"/>
          <w:sz w:val="20"/>
          <w:szCs w:val="20"/>
        </w:rPr>
        <w:t xml:space="preserve"> </w:t>
      </w:r>
    </w:p>
    <w:p w14:paraId="6BCDACA0" w14:textId="77777777" w:rsidR="005D3A1F" w:rsidRPr="00BB010E" w:rsidRDefault="005D3A1F" w:rsidP="005D7570">
      <w:pPr>
        <w:pStyle w:val="BasicParagraph"/>
        <w:suppressAutoHyphens/>
        <w:spacing w:after="240" w:line="276" w:lineRule="auto"/>
        <w:ind w:left="360"/>
        <w:rPr>
          <w:rFonts w:asciiTheme="minorHAnsi" w:hAnsiTheme="minorHAnsi" w:cstheme="minorHAnsi"/>
          <w:sz w:val="20"/>
          <w:szCs w:val="20"/>
        </w:rPr>
      </w:pPr>
      <w:r w:rsidRPr="00BB010E">
        <w:rPr>
          <w:rFonts w:asciiTheme="minorHAnsi" w:hAnsiTheme="minorHAnsi" w:cstheme="minorHAnsi"/>
          <w:sz w:val="20"/>
          <w:szCs w:val="20"/>
        </w:rPr>
        <w:t xml:space="preserve">The School District shall provide the Superintendent with health and hospitalization and dental insurance coverage under the School District’s group health and hospitalization and dental insurance plans at the expense of the School District. </w:t>
      </w:r>
    </w:p>
    <w:p w14:paraId="4C64559F" w14:textId="77777777" w:rsidR="005D3A1F" w:rsidRPr="00BB010E" w:rsidRDefault="005D3A1F" w:rsidP="005D7570">
      <w:pPr>
        <w:pStyle w:val="BasicParagraph"/>
        <w:suppressAutoHyphens/>
        <w:spacing w:after="240" w:line="276" w:lineRule="auto"/>
        <w:ind w:left="360"/>
        <w:jc w:val="center"/>
        <w:rPr>
          <w:rFonts w:asciiTheme="minorHAnsi" w:hAnsiTheme="minorHAnsi" w:cstheme="minorHAnsi"/>
          <w:sz w:val="20"/>
          <w:szCs w:val="20"/>
        </w:rPr>
      </w:pPr>
      <w:r w:rsidRPr="00BB010E">
        <w:rPr>
          <w:rFonts w:asciiTheme="minorHAnsi" w:hAnsiTheme="minorHAnsi" w:cstheme="minorHAnsi"/>
          <w:b/>
          <w:bCs/>
          <w:i/>
          <w:iCs/>
          <w:sz w:val="20"/>
          <w:szCs w:val="20"/>
          <w:highlight w:val="yellow"/>
        </w:rPr>
        <w:t>[or]</w:t>
      </w:r>
    </w:p>
    <w:p w14:paraId="40358EC0" w14:textId="77777777" w:rsidR="005D3A1F" w:rsidRPr="00BB010E" w:rsidRDefault="005D3A1F" w:rsidP="005D7570">
      <w:pPr>
        <w:pStyle w:val="BasicParagraph"/>
        <w:suppressAutoHyphens/>
        <w:spacing w:after="240" w:line="276" w:lineRule="auto"/>
        <w:ind w:left="360"/>
        <w:rPr>
          <w:rFonts w:asciiTheme="minorHAnsi" w:hAnsiTheme="minorHAnsi" w:cstheme="minorHAnsi"/>
          <w:sz w:val="20"/>
          <w:szCs w:val="20"/>
        </w:rPr>
      </w:pPr>
      <w:r w:rsidRPr="00BB010E">
        <w:rPr>
          <w:rFonts w:asciiTheme="minorHAnsi" w:hAnsiTheme="minorHAnsi" w:cstheme="minorHAnsi"/>
          <w:sz w:val="20"/>
          <w:szCs w:val="20"/>
        </w:rPr>
        <w:lastRenderedPageBreak/>
        <w:t>The School District shall provide the Superintendent and the Superintendent’s dependents with health and hospitalization insurance coverage under the School District’s group health and hospitalization insurance plan. The Sch</w:t>
      </w:r>
      <w:r w:rsidR="00F25490" w:rsidRPr="00BB010E">
        <w:rPr>
          <w:rFonts w:asciiTheme="minorHAnsi" w:hAnsiTheme="minorHAnsi" w:cstheme="minorHAnsi"/>
          <w:sz w:val="20"/>
          <w:szCs w:val="20"/>
        </w:rPr>
        <w:t>ool District shall contribute monthly</w:t>
      </w:r>
      <w:r w:rsidRPr="00BB010E">
        <w:rPr>
          <w:rFonts w:asciiTheme="minorHAnsi" w:hAnsiTheme="minorHAnsi" w:cstheme="minorHAnsi"/>
          <w:sz w:val="20"/>
          <w:szCs w:val="20"/>
        </w:rPr>
        <w:t xml:space="preserve"> the premium for such insurance. The School District shall also provide the Superintendent and the Superintendent’s dependents with dental insurance coverage under the School District’s group dental insurance plan. The School District shall contribute </w:t>
      </w:r>
      <w:r w:rsidR="00F25490" w:rsidRPr="00BB010E">
        <w:rPr>
          <w:rFonts w:asciiTheme="minorHAnsi" w:hAnsiTheme="minorHAnsi" w:cstheme="minorHAnsi"/>
          <w:sz w:val="20"/>
          <w:szCs w:val="20"/>
        </w:rPr>
        <w:t>monthly</w:t>
      </w:r>
      <w:r w:rsidRPr="00BB010E">
        <w:rPr>
          <w:rFonts w:asciiTheme="minorHAnsi" w:hAnsiTheme="minorHAnsi" w:cstheme="minorHAnsi"/>
          <w:sz w:val="20"/>
          <w:szCs w:val="20"/>
        </w:rPr>
        <w:t xml:space="preserve"> the premium for such insurance. </w:t>
      </w:r>
    </w:p>
    <w:p w14:paraId="0D9C0993" w14:textId="77777777" w:rsidR="00F25490" w:rsidRPr="00BB010E" w:rsidRDefault="00F25490" w:rsidP="005D7570">
      <w:pPr>
        <w:pStyle w:val="BasicParagraph"/>
        <w:suppressAutoHyphens/>
        <w:spacing w:after="240" w:line="276" w:lineRule="auto"/>
        <w:ind w:left="360"/>
        <w:rPr>
          <w:rFonts w:asciiTheme="minorHAnsi" w:hAnsiTheme="minorHAnsi" w:cstheme="minorHAnsi"/>
          <w:i/>
          <w:iCs/>
          <w:sz w:val="20"/>
          <w:szCs w:val="20"/>
        </w:rPr>
      </w:pPr>
      <w:r w:rsidRPr="00BB010E">
        <w:rPr>
          <w:rFonts w:asciiTheme="minorHAnsi" w:hAnsiTheme="minorHAnsi" w:cstheme="minorHAnsi"/>
          <w:i/>
          <w:iCs/>
          <w:sz w:val="20"/>
          <w:szCs w:val="20"/>
        </w:rPr>
        <w:t>Life Insurance</w:t>
      </w:r>
    </w:p>
    <w:p w14:paraId="3627F504" w14:textId="77777777" w:rsidR="00F25490" w:rsidRPr="00BB010E" w:rsidRDefault="00F25490" w:rsidP="005D7570">
      <w:pPr>
        <w:pStyle w:val="BasicParagraph"/>
        <w:suppressAutoHyphens/>
        <w:spacing w:after="240" w:line="276" w:lineRule="auto"/>
        <w:ind w:left="360"/>
        <w:rPr>
          <w:rFonts w:asciiTheme="minorHAnsi" w:hAnsiTheme="minorHAnsi" w:cstheme="minorHAnsi"/>
          <w:i/>
          <w:iCs/>
          <w:sz w:val="20"/>
          <w:szCs w:val="20"/>
        </w:rPr>
      </w:pPr>
      <w:r w:rsidRPr="00BB010E">
        <w:rPr>
          <w:rFonts w:asciiTheme="minorHAnsi" w:hAnsiTheme="minorHAnsi" w:cstheme="minorHAnsi"/>
          <w:i/>
          <w:iCs/>
          <w:sz w:val="20"/>
          <w:szCs w:val="20"/>
        </w:rPr>
        <w:t>Disability Insurance</w:t>
      </w:r>
    </w:p>
    <w:p w14:paraId="35EF5F2A" w14:textId="0A3F735D" w:rsidR="005D3A1F" w:rsidRPr="00BB010E" w:rsidRDefault="005D3A1F" w:rsidP="005D7570">
      <w:pPr>
        <w:pStyle w:val="BasicParagraph"/>
        <w:suppressAutoHyphens/>
        <w:spacing w:after="240" w:line="276" w:lineRule="auto"/>
        <w:ind w:left="360"/>
        <w:rPr>
          <w:rFonts w:asciiTheme="minorHAnsi" w:hAnsiTheme="minorHAnsi" w:cstheme="minorHAnsi"/>
          <w:sz w:val="20"/>
          <w:szCs w:val="20"/>
        </w:rPr>
      </w:pPr>
      <w:r w:rsidRPr="00BB010E">
        <w:rPr>
          <w:rFonts w:asciiTheme="minorHAnsi" w:hAnsiTheme="minorHAnsi" w:cstheme="minorHAnsi"/>
          <w:b/>
          <w:bCs/>
          <w:sz w:val="20"/>
          <w:szCs w:val="20"/>
        </w:rPr>
        <w:t>Travel Expenses</w:t>
      </w:r>
      <w:r w:rsidR="00D17E0E" w:rsidRPr="00BB010E">
        <w:rPr>
          <w:rFonts w:asciiTheme="minorHAnsi" w:hAnsiTheme="minorHAnsi" w:cstheme="minorHAnsi"/>
          <w:b/>
          <w:bCs/>
          <w:sz w:val="20"/>
          <w:szCs w:val="20"/>
        </w:rPr>
        <w:t>.</w:t>
      </w:r>
      <w:r w:rsidRPr="00BB010E">
        <w:rPr>
          <w:rFonts w:asciiTheme="minorHAnsi" w:hAnsiTheme="minorHAnsi" w:cstheme="minorHAnsi"/>
          <w:sz w:val="20"/>
          <w:szCs w:val="20"/>
        </w:rPr>
        <w:t xml:space="preserve"> Superintendent shall be reimbursed for itemized expenses incurred in conjunction with </w:t>
      </w:r>
      <w:r w:rsidR="00F25490" w:rsidRPr="00BB010E">
        <w:rPr>
          <w:rFonts w:asciiTheme="minorHAnsi" w:hAnsiTheme="minorHAnsi" w:cstheme="minorHAnsi"/>
          <w:sz w:val="20"/>
          <w:szCs w:val="20"/>
        </w:rPr>
        <w:t>board</w:t>
      </w:r>
      <w:r w:rsidR="000A7BE0" w:rsidRPr="00BB010E">
        <w:rPr>
          <w:rFonts w:asciiTheme="minorHAnsi" w:hAnsiTheme="minorHAnsi" w:cstheme="minorHAnsi"/>
          <w:sz w:val="20"/>
          <w:szCs w:val="20"/>
        </w:rPr>
        <w:t>-</w:t>
      </w:r>
      <w:r w:rsidRPr="00BB010E">
        <w:rPr>
          <w:rFonts w:asciiTheme="minorHAnsi" w:hAnsiTheme="minorHAnsi" w:cstheme="minorHAnsi"/>
          <w:sz w:val="20"/>
          <w:szCs w:val="20"/>
        </w:rPr>
        <w:t>authorized</w:t>
      </w:r>
      <w:r w:rsidR="000A7BE0" w:rsidRPr="00BB010E">
        <w:rPr>
          <w:rFonts w:asciiTheme="minorHAnsi" w:hAnsiTheme="minorHAnsi" w:cstheme="minorHAnsi"/>
          <w:sz w:val="20"/>
          <w:szCs w:val="20"/>
        </w:rPr>
        <w:t>,</w:t>
      </w:r>
      <w:r w:rsidRPr="00BB010E">
        <w:rPr>
          <w:rFonts w:asciiTheme="minorHAnsi" w:hAnsiTheme="minorHAnsi" w:cstheme="minorHAnsi"/>
          <w:sz w:val="20"/>
          <w:szCs w:val="20"/>
        </w:rPr>
        <w:t xml:space="preserve"> district-related travel</w:t>
      </w:r>
      <w:r w:rsidR="006665B1" w:rsidRPr="00BB010E">
        <w:rPr>
          <w:rFonts w:asciiTheme="minorHAnsi" w:hAnsiTheme="minorHAnsi" w:cstheme="minorHAnsi"/>
          <w:sz w:val="20"/>
          <w:szCs w:val="20"/>
        </w:rPr>
        <w:t xml:space="preserve"> in accordance with the </w:t>
      </w:r>
      <w:proofErr w:type="gramStart"/>
      <w:r w:rsidR="006665B1" w:rsidRPr="00BB010E">
        <w:rPr>
          <w:rFonts w:asciiTheme="minorHAnsi" w:hAnsiTheme="minorHAnsi" w:cstheme="minorHAnsi"/>
          <w:sz w:val="20"/>
          <w:szCs w:val="20"/>
        </w:rPr>
        <w:t>District</w:t>
      </w:r>
      <w:proofErr w:type="gramEnd"/>
      <w:r w:rsidR="006665B1" w:rsidRPr="00BB010E">
        <w:rPr>
          <w:rFonts w:asciiTheme="minorHAnsi" w:hAnsiTheme="minorHAnsi" w:cstheme="minorHAnsi"/>
          <w:sz w:val="20"/>
          <w:szCs w:val="20"/>
        </w:rPr>
        <w:t xml:space="preserve"> policy for travel reimbursement</w:t>
      </w:r>
      <w:r w:rsidRPr="00BB010E">
        <w:rPr>
          <w:rFonts w:asciiTheme="minorHAnsi" w:hAnsiTheme="minorHAnsi" w:cstheme="minorHAnsi"/>
          <w:sz w:val="20"/>
          <w:szCs w:val="20"/>
        </w:rPr>
        <w:t xml:space="preserve">. </w:t>
      </w:r>
    </w:p>
    <w:p w14:paraId="3B229763" w14:textId="5CB0C669" w:rsidR="00BA1731" w:rsidRPr="00BB010E" w:rsidRDefault="00BA1731" w:rsidP="005D7570">
      <w:pPr>
        <w:pStyle w:val="BasicParagraph"/>
        <w:suppressAutoHyphens/>
        <w:spacing w:after="240" w:line="276" w:lineRule="auto"/>
        <w:ind w:left="720" w:hanging="360"/>
        <w:rPr>
          <w:rFonts w:asciiTheme="minorHAnsi" w:hAnsiTheme="minorHAnsi" w:cstheme="minorHAnsi"/>
          <w:b/>
          <w:bCs/>
          <w:sz w:val="20"/>
          <w:szCs w:val="20"/>
        </w:rPr>
      </w:pPr>
      <w:r w:rsidRPr="00BB010E">
        <w:rPr>
          <w:rFonts w:asciiTheme="minorHAnsi" w:hAnsiTheme="minorHAnsi" w:cstheme="minorHAnsi"/>
          <w:b/>
          <w:bCs/>
          <w:sz w:val="20"/>
          <w:szCs w:val="20"/>
          <w:highlight w:val="yellow"/>
        </w:rPr>
        <w:t>Choose one of the following vehicle reimbursement/</w:t>
      </w:r>
      <w:r w:rsidR="2FCB216B" w:rsidRPr="00BB010E">
        <w:rPr>
          <w:rFonts w:asciiTheme="minorHAnsi" w:hAnsiTheme="minorHAnsi" w:cstheme="minorHAnsi"/>
          <w:b/>
          <w:bCs/>
          <w:sz w:val="20"/>
          <w:szCs w:val="20"/>
          <w:highlight w:val="yellow"/>
        </w:rPr>
        <w:t>entitlement</w:t>
      </w:r>
      <w:r w:rsidRPr="00BB010E">
        <w:rPr>
          <w:rFonts w:asciiTheme="minorHAnsi" w:hAnsiTheme="minorHAnsi" w:cstheme="minorHAnsi"/>
          <w:b/>
          <w:bCs/>
          <w:sz w:val="20"/>
          <w:szCs w:val="20"/>
          <w:highlight w:val="yellow"/>
        </w:rPr>
        <w:t xml:space="preserve"> options:</w:t>
      </w:r>
    </w:p>
    <w:p w14:paraId="39169598" w14:textId="3F396DA2" w:rsidR="005D3A1F" w:rsidRPr="00BB010E" w:rsidRDefault="00F25490" w:rsidP="005D7570">
      <w:pPr>
        <w:pStyle w:val="BasicParagraph"/>
        <w:suppressAutoHyphens/>
        <w:spacing w:after="240" w:line="276" w:lineRule="auto"/>
        <w:ind w:left="360"/>
        <w:rPr>
          <w:rFonts w:asciiTheme="minorHAnsi" w:hAnsiTheme="minorHAnsi" w:cstheme="minorHAnsi"/>
          <w:b/>
          <w:bCs/>
          <w:sz w:val="20"/>
          <w:szCs w:val="20"/>
        </w:rPr>
      </w:pPr>
      <w:r w:rsidRPr="00BB010E">
        <w:rPr>
          <w:rFonts w:asciiTheme="minorHAnsi" w:hAnsiTheme="minorHAnsi" w:cstheme="minorHAnsi"/>
          <w:b/>
          <w:bCs/>
          <w:sz w:val="20"/>
          <w:szCs w:val="20"/>
        </w:rPr>
        <w:t>Vehicle Reimbursement</w:t>
      </w:r>
      <w:r w:rsidR="00D17E0E" w:rsidRPr="00BB010E">
        <w:rPr>
          <w:rFonts w:asciiTheme="minorHAnsi" w:hAnsiTheme="minorHAnsi" w:cstheme="minorHAnsi"/>
          <w:b/>
          <w:bCs/>
          <w:sz w:val="20"/>
          <w:szCs w:val="20"/>
        </w:rPr>
        <w:t>.</w:t>
      </w:r>
      <w:r w:rsidR="005D3A1F" w:rsidRPr="00BB010E">
        <w:rPr>
          <w:rFonts w:asciiTheme="minorHAnsi" w:hAnsiTheme="minorHAnsi" w:cstheme="minorHAnsi"/>
          <w:sz w:val="20"/>
          <w:szCs w:val="20"/>
        </w:rPr>
        <w:t xml:space="preserve"> Superintendent, when using the Superintendent’s personal vehicle for the performance of duties as set forth herein, shall be reimbursed for expenses related to such duties at a rate </w:t>
      </w:r>
      <w:r w:rsidRPr="00BB010E">
        <w:rPr>
          <w:rFonts w:asciiTheme="minorHAnsi" w:hAnsiTheme="minorHAnsi" w:cstheme="minorHAnsi"/>
          <w:sz w:val="20"/>
          <w:szCs w:val="20"/>
        </w:rPr>
        <w:t>in accordance with board policy</w:t>
      </w:r>
      <w:r w:rsidR="005D3A1F" w:rsidRPr="00BB010E">
        <w:rPr>
          <w:rFonts w:asciiTheme="minorHAnsi" w:hAnsiTheme="minorHAnsi" w:cstheme="minorHAnsi"/>
          <w:sz w:val="20"/>
          <w:szCs w:val="20"/>
        </w:rPr>
        <w:t>. Superintendent shall be responsible for carrying the appropriate amount of auto insurance and for all maintenance work required on the vehicle.</w:t>
      </w:r>
    </w:p>
    <w:p w14:paraId="3275BFE3" w14:textId="77777777" w:rsidR="005D3A1F" w:rsidRPr="00BB010E" w:rsidRDefault="005D3A1F" w:rsidP="005D7570">
      <w:pPr>
        <w:pStyle w:val="BasicParagraph"/>
        <w:suppressAutoHyphens/>
        <w:spacing w:after="240" w:line="276" w:lineRule="auto"/>
        <w:ind w:left="720"/>
        <w:jc w:val="center"/>
        <w:rPr>
          <w:rFonts w:asciiTheme="minorHAnsi" w:hAnsiTheme="minorHAnsi" w:cstheme="minorHAnsi"/>
          <w:b/>
          <w:bCs/>
          <w:i/>
          <w:iCs/>
          <w:sz w:val="20"/>
          <w:szCs w:val="20"/>
        </w:rPr>
      </w:pPr>
      <w:r w:rsidRPr="00BB010E">
        <w:rPr>
          <w:rFonts w:asciiTheme="minorHAnsi" w:hAnsiTheme="minorHAnsi" w:cstheme="minorHAnsi"/>
          <w:b/>
          <w:bCs/>
          <w:i/>
          <w:iCs/>
          <w:sz w:val="20"/>
          <w:szCs w:val="20"/>
          <w:highlight w:val="yellow"/>
        </w:rPr>
        <w:t>[or]</w:t>
      </w:r>
    </w:p>
    <w:p w14:paraId="6A4F2EDF" w14:textId="192FB832" w:rsidR="005D3A1F" w:rsidRPr="00BB010E" w:rsidRDefault="005D3A1F" w:rsidP="005D7570">
      <w:pPr>
        <w:pStyle w:val="BasicParagraph"/>
        <w:suppressAutoHyphens/>
        <w:spacing w:after="240" w:line="276" w:lineRule="auto"/>
        <w:ind w:left="360"/>
        <w:rPr>
          <w:rFonts w:asciiTheme="minorHAnsi" w:hAnsiTheme="minorHAnsi" w:cstheme="minorHAnsi"/>
          <w:i/>
          <w:sz w:val="20"/>
          <w:szCs w:val="20"/>
        </w:rPr>
      </w:pPr>
      <w:r w:rsidRPr="00BB010E">
        <w:rPr>
          <w:rFonts w:asciiTheme="minorHAnsi" w:hAnsiTheme="minorHAnsi" w:cstheme="minorHAnsi"/>
          <w:b/>
          <w:bCs/>
          <w:sz w:val="20"/>
          <w:szCs w:val="20"/>
        </w:rPr>
        <w:t>Vehicle Entitlement</w:t>
      </w:r>
      <w:r w:rsidR="00D17E0E" w:rsidRPr="00BB010E">
        <w:rPr>
          <w:rFonts w:asciiTheme="minorHAnsi" w:hAnsiTheme="minorHAnsi" w:cstheme="minorHAnsi"/>
          <w:b/>
          <w:bCs/>
          <w:sz w:val="20"/>
          <w:szCs w:val="20"/>
        </w:rPr>
        <w:t>.</w:t>
      </w:r>
      <w:r w:rsidRPr="00BB010E">
        <w:rPr>
          <w:rFonts w:asciiTheme="minorHAnsi" w:hAnsiTheme="minorHAnsi" w:cstheme="minorHAnsi"/>
          <w:sz w:val="20"/>
          <w:szCs w:val="20"/>
        </w:rPr>
        <w:t xml:space="preserve"> District shall provide Superintendent with an automobile for business use as required under this contract. Title to the automobile shall remain in the name of District. District shall be responsible for all maintenance work required on the automobile, as well as all other costs associated with use of the automobile. Additionally, District shall insure, or otherwise hold harmless, Superintendent against </w:t>
      </w:r>
      <w:proofErr w:type="gramStart"/>
      <w:r w:rsidRPr="00BB010E">
        <w:rPr>
          <w:rFonts w:asciiTheme="minorHAnsi" w:hAnsiTheme="minorHAnsi" w:cstheme="minorHAnsi"/>
          <w:sz w:val="20"/>
          <w:szCs w:val="20"/>
        </w:rPr>
        <w:t>any and all</w:t>
      </w:r>
      <w:proofErr w:type="gramEnd"/>
      <w:r w:rsidRPr="00BB010E">
        <w:rPr>
          <w:rFonts w:asciiTheme="minorHAnsi" w:hAnsiTheme="minorHAnsi" w:cstheme="minorHAnsi"/>
          <w:sz w:val="20"/>
          <w:szCs w:val="20"/>
        </w:rPr>
        <w:t xml:space="preserve"> liability that results from use of the automobile. Superintendent shall exercise ordinary care to prevent the loss, theft, destruction or other damage to the automobile. Additionally, Superintendent shall be required to maintain a written mileage log designating mileage attributable to business use and mileage attributable to personal use.</w:t>
      </w:r>
      <w:r w:rsidR="00F25490" w:rsidRPr="00BB010E">
        <w:rPr>
          <w:rFonts w:asciiTheme="minorHAnsi" w:hAnsiTheme="minorHAnsi" w:cstheme="minorHAnsi"/>
          <w:sz w:val="20"/>
          <w:szCs w:val="20"/>
        </w:rPr>
        <w:t xml:space="preserve"> </w:t>
      </w:r>
      <w:r w:rsidR="00F25490" w:rsidRPr="00BB010E">
        <w:rPr>
          <w:rFonts w:asciiTheme="minorHAnsi" w:hAnsiTheme="minorHAnsi" w:cstheme="minorHAnsi"/>
          <w:i/>
          <w:sz w:val="20"/>
          <w:szCs w:val="20"/>
        </w:rPr>
        <w:t>Pursuant to Internal Revenue Service regulation, an appropriate amount will be included in the earnings statement (W-2 Form) of the Superintendent to cover the value of his personal use of the vehicle.</w:t>
      </w:r>
    </w:p>
    <w:p w14:paraId="7AC5FED2" w14:textId="77777777" w:rsidR="00BA1731" w:rsidRPr="00BB010E" w:rsidRDefault="00BA1731" w:rsidP="005D7570">
      <w:pPr>
        <w:pStyle w:val="BasicParagraph"/>
        <w:suppressAutoHyphens/>
        <w:spacing w:after="240" w:line="276" w:lineRule="auto"/>
        <w:ind w:left="720" w:hanging="360"/>
        <w:rPr>
          <w:rFonts w:asciiTheme="minorHAnsi" w:hAnsiTheme="minorHAnsi" w:cstheme="minorHAnsi"/>
          <w:b/>
          <w:bCs/>
          <w:sz w:val="20"/>
          <w:szCs w:val="20"/>
        </w:rPr>
      </w:pPr>
      <w:r w:rsidRPr="00BB010E">
        <w:rPr>
          <w:rFonts w:asciiTheme="minorHAnsi" w:hAnsiTheme="minorHAnsi" w:cstheme="minorHAnsi"/>
          <w:b/>
          <w:bCs/>
          <w:sz w:val="20"/>
          <w:szCs w:val="20"/>
          <w:highlight w:val="yellow"/>
        </w:rPr>
        <w:t>Choose one of the following leave options.</w:t>
      </w:r>
    </w:p>
    <w:p w14:paraId="0AFC7F29" w14:textId="341AE001" w:rsidR="00A81750" w:rsidRPr="00BB010E" w:rsidRDefault="00F25490" w:rsidP="005D7570">
      <w:pPr>
        <w:pStyle w:val="BasicParagraph"/>
        <w:suppressAutoHyphens/>
        <w:spacing w:after="240" w:line="276" w:lineRule="auto"/>
        <w:ind w:left="360"/>
        <w:rPr>
          <w:rFonts w:asciiTheme="minorHAnsi" w:hAnsiTheme="minorHAnsi" w:cstheme="minorHAnsi"/>
          <w:sz w:val="20"/>
          <w:szCs w:val="20"/>
        </w:rPr>
      </w:pPr>
      <w:r w:rsidRPr="00BB010E">
        <w:rPr>
          <w:rFonts w:asciiTheme="minorHAnsi" w:hAnsiTheme="minorHAnsi" w:cstheme="minorHAnsi"/>
          <w:b/>
          <w:bCs/>
          <w:sz w:val="20"/>
          <w:szCs w:val="20"/>
        </w:rPr>
        <w:t>Leave</w:t>
      </w:r>
      <w:r w:rsidR="0099626D" w:rsidRPr="00BB010E">
        <w:rPr>
          <w:rFonts w:asciiTheme="minorHAnsi" w:hAnsiTheme="minorHAnsi" w:cstheme="minorHAnsi"/>
          <w:b/>
          <w:bCs/>
          <w:sz w:val="20"/>
          <w:szCs w:val="20"/>
        </w:rPr>
        <w:t xml:space="preserve">. </w:t>
      </w:r>
      <w:r w:rsidR="00A81750" w:rsidRPr="00BB010E">
        <w:rPr>
          <w:rFonts w:asciiTheme="minorHAnsi" w:hAnsiTheme="minorHAnsi" w:cstheme="minorHAnsi"/>
          <w:sz w:val="20"/>
          <w:szCs w:val="20"/>
        </w:rPr>
        <w:t xml:space="preserve">The Superintendent is entitled to leave afforded other twelve (12) month employees according to school district policy. </w:t>
      </w:r>
    </w:p>
    <w:p w14:paraId="360DC884" w14:textId="77777777" w:rsidR="00A81750" w:rsidRPr="00BB010E" w:rsidRDefault="00A81750" w:rsidP="005D7570">
      <w:pPr>
        <w:spacing w:line="276" w:lineRule="auto"/>
        <w:ind w:left="360" w:hanging="360"/>
        <w:rPr>
          <w:rFonts w:asciiTheme="minorHAnsi" w:hAnsiTheme="minorHAnsi" w:cstheme="minorHAnsi"/>
          <w:sz w:val="20"/>
          <w:szCs w:val="20"/>
        </w:rPr>
      </w:pPr>
    </w:p>
    <w:p w14:paraId="622E86EE" w14:textId="6DB8932F" w:rsidR="00A81750" w:rsidRPr="00BB010E" w:rsidRDefault="00A81750" w:rsidP="005D7570">
      <w:pPr>
        <w:pStyle w:val="BasicParagraph"/>
        <w:suppressAutoHyphens/>
        <w:spacing w:after="240" w:line="276" w:lineRule="auto"/>
        <w:ind w:left="360" w:hanging="360"/>
        <w:jc w:val="center"/>
        <w:rPr>
          <w:rFonts w:asciiTheme="minorHAnsi" w:hAnsiTheme="minorHAnsi" w:cstheme="minorHAnsi"/>
          <w:b/>
          <w:bCs/>
          <w:i/>
          <w:iCs/>
          <w:sz w:val="20"/>
          <w:szCs w:val="20"/>
        </w:rPr>
      </w:pPr>
      <w:r w:rsidRPr="00BB010E">
        <w:rPr>
          <w:rFonts w:asciiTheme="minorHAnsi" w:hAnsiTheme="minorHAnsi" w:cstheme="minorHAnsi"/>
          <w:b/>
          <w:bCs/>
          <w:i/>
          <w:iCs/>
          <w:sz w:val="20"/>
          <w:szCs w:val="20"/>
          <w:highlight w:val="yellow"/>
        </w:rPr>
        <w:t>[or]</w:t>
      </w:r>
    </w:p>
    <w:p w14:paraId="24B36052" w14:textId="13F722BE" w:rsidR="00F25490" w:rsidRPr="00BB010E" w:rsidRDefault="00F25490" w:rsidP="005D7570">
      <w:pPr>
        <w:pStyle w:val="BasicParagraph"/>
        <w:suppressAutoHyphens/>
        <w:spacing w:after="240" w:line="276" w:lineRule="auto"/>
        <w:ind w:left="720"/>
        <w:rPr>
          <w:rFonts w:asciiTheme="minorHAnsi" w:hAnsiTheme="minorHAnsi" w:cstheme="minorHAnsi"/>
          <w:sz w:val="20"/>
          <w:szCs w:val="20"/>
        </w:rPr>
      </w:pPr>
      <w:r w:rsidRPr="00BB010E">
        <w:rPr>
          <w:rFonts w:asciiTheme="minorHAnsi" w:hAnsiTheme="minorHAnsi" w:cstheme="minorHAnsi"/>
          <w:b/>
          <w:bCs/>
          <w:i/>
          <w:sz w:val="20"/>
          <w:szCs w:val="20"/>
        </w:rPr>
        <w:t xml:space="preserve">Personal: </w:t>
      </w:r>
      <w:r w:rsidR="005D3A1F" w:rsidRPr="00BB010E">
        <w:rPr>
          <w:rFonts w:asciiTheme="minorHAnsi" w:hAnsiTheme="minorHAnsi" w:cstheme="minorHAnsi"/>
          <w:sz w:val="20"/>
          <w:szCs w:val="20"/>
        </w:rPr>
        <w:t xml:space="preserve"> Superintendent shall receive on an annual b</w:t>
      </w:r>
      <w:r w:rsidRPr="00BB010E">
        <w:rPr>
          <w:rFonts w:asciiTheme="minorHAnsi" w:hAnsiTheme="minorHAnsi" w:cstheme="minorHAnsi"/>
          <w:sz w:val="20"/>
          <w:szCs w:val="20"/>
        </w:rPr>
        <w:t>asis ___ days of personal leave.</w:t>
      </w:r>
    </w:p>
    <w:p w14:paraId="1082EC7A" w14:textId="77777777" w:rsidR="00F25490" w:rsidRPr="00BB010E" w:rsidRDefault="00F25490" w:rsidP="005D7570">
      <w:pPr>
        <w:pStyle w:val="BasicParagraph"/>
        <w:suppressAutoHyphens/>
        <w:spacing w:after="240" w:line="276" w:lineRule="auto"/>
        <w:ind w:left="720"/>
        <w:rPr>
          <w:rFonts w:asciiTheme="minorHAnsi" w:hAnsiTheme="minorHAnsi" w:cstheme="minorHAnsi"/>
          <w:sz w:val="20"/>
          <w:szCs w:val="20"/>
        </w:rPr>
      </w:pPr>
      <w:r w:rsidRPr="00BB010E">
        <w:rPr>
          <w:rFonts w:asciiTheme="minorHAnsi" w:hAnsiTheme="minorHAnsi" w:cstheme="minorHAnsi"/>
          <w:b/>
          <w:bCs/>
          <w:i/>
          <w:sz w:val="20"/>
          <w:szCs w:val="20"/>
        </w:rPr>
        <w:t xml:space="preserve">Emergency: </w:t>
      </w:r>
      <w:r w:rsidRPr="00BB010E">
        <w:rPr>
          <w:rFonts w:asciiTheme="minorHAnsi" w:hAnsiTheme="minorHAnsi" w:cstheme="minorHAnsi"/>
          <w:bCs/>
          <w:sz w:val="20"/>
          <w:szCs w:val="20"/>
        </w:rPr>
        <w:t>Superintendent shall receive on an annual basis</w:t>
      </w:r>
      <w:r w:rsidRPr="00BB010E">
        <w:rPr>
          <w:rFonts w:asciiTheme="minorHAnsi" w:hAnsiTheme="minorHAnsi" w:cstheme="minorHAnsi"/>
          <w:sz w:val="20"/>
          <w:szCs w:val="20"/>
        </w:rPr>
        <w:t xml:space="preserve"> ___ days of emergency leave.</w:t>
      </w:r>
    </w:p>
    <w:p w14:paraId="09B6D120" w14:textId="77777777" w:rsidR="00BA1731" w:rsidRPr="00BB010E" w:rsidRDefault="00F25490" w:rsidP="005D7570">
      <w:pPr>
        <w:pStyle w:val="BasicParagraph"/>
        <w:suppressAutoHyphens/>
        <w:spacing w:after="240" w:line="276" w:lineRule="auto"/>
        <w:ind w:left="720"/>
        <w:rPr>
          <w:rFonts w:asciiTheme="minorHAnsi" w:hAnsiTheme="minorHAnsi" w:cstheme="minorHAnsi"/>
          <w:b/>
          <w:bCs/>
          <w:i/>
          <w:sz w:val="20"/>
          <w:szCs w:val="20"/>
        </w:rPr>
      </w:pPr>
      <w:r w:rsidRPr="00BB010E">
        <w:rPr>
          <w:rFonts w:asciiTheme="minorHAnsi" w:hAnsiTheme="minorHAnsi" w:cstheme="minorHAnsi"/>
          <w:b/>
          <w:bCs/>
          <w:i/>
          <w:sz w:val="20"/>
          <w:szCs w:val="20"/>
        </w:rPr>
        <w:t xml:space="preserve">Vacation: </w:t>
      </w:r>
      <w:r w:rsidRPr="00BB010E">
        <w:rPr>
          <w:rFonts w:asciiTheme="minorHAnsi" w:hAnsiTheme="minorHAnsi" w:cstheme="minorHAnsi"/>
          <w:bCs/>
          <w:sz w:val="20"/>
          <w:szCs w:val="20"/>
        </w:rPr>
        <w:t>Superintendent shall receive on an annual basis</w:t>
      </w:r>
      <w:r w:rsidRPr="00BB010E">
        <w:rPr>
          <w:rFonts w:asciiTheme="minorHAnsi" w:hAnsiTheme="minorHAnsi" w:cstheme="minorHAnsi"/>
          <w:sz w:val="20"/>
          <w:szCs w:val="20"/>
        </w:rPr>
        <w:t xml:space="preserve"> ___ days of vacation leave.  Vacation shall be cumulative up to ____ days.</w:t>
      </w:r>
    </w:p>
    <w:p w14:paraId="45817312" w14:textId="77777777" w:rsidR="005D3A1F" w:rsidRPr="00BB010E" w:rsidRDefault="00F25490" w:rsidP="005D7570">
      <w:pPr>
        <w:pStyle w:val="BasicParagraph"/>
        <w:suppressAutoHyphens/>
        <w:spacing w:after="240" w:line="276" w:lineRule="auto"/>
        <w:ind w:left="720"/>
        <w:rPr>
          <w:rFonts w:asciiTheme="minorHAnsi" w:hAnsiTheme="minorHAnsi" w:cstheme="minorHAnsi"/>
          <w:b/>
          <w:bCs/>
          <w:i/>
          <w:sz w:val="20"/>
          <w:szCs w:val="20"/>
        </w:rPr>
      </w:pPr>
      <w:r w:rsidRPr="00BB010E">
        <w:rPr>
          <w:rFonts w:asciiTheme="minorHAnsi" w:hAnsiTheme="minorHAnsi" w:cstheme="minorHAnsi"/>
          <w:b/>
          <w:bCs/>
          <w:i/>
          <w:sz w:val="20"/>
          <w:szCs w:val="20"/>
        </w:rPr>
        <w:t xml:space="preserve">Sick: </w:t>
      </w:r>
      <w:r w:rsidR="006C497C" w:rsidRPr="00BB010E">
        <w:rPr>
          <w:rFonts w:asciiTheme="minorHAnsi" w:hAnsiTheme="minorHAnsi" w:cstheme="minorHAnsi"/>
          <w:b/>
          <w:bCs/>
          <w:i/>
          <w:sz w:val="20"/>
          <w:szCs w:val="20"/>
        </w:rPr>
        <w:t xml:space="preserve"> </w:t>
      </w:r>
      <w:r w:rsidRPr="00BB010E">
        <w:rPr>
          <w:rFonts w:asciiTheme="minorHAnsi" w:hAnsiTheme="minorHAnsi" w:cstheme="minorHAnsi"/>
          <w:bCs/>
          <w:sz w:val="20"/>
          <w:szCs w:val="20"/>
        </w:rPr>
        <w:t>Superintendent shall receive on an annual basis</w:t>
      </w:r>
      <w:r w:rsidR="005D3A1F" w:rsidRPr="00BB010E">
        <w:rPr>
          <w:rFonts w:asciiTheme="minorHAnsi" w:hAnsiTheme="minorHAnsi" w:cstheme="minorHAnsi"/>
          <w:sz w:val="20"/>
          <w:szCs w:val="20"/>
        </w:rPr>
        <w:t xml:space="preserve"> ___ days of sick leave. </w:t>
      </w:r>
      <w:r w:rsidRPr="00BB010E">
        <w:rPr>
          <w:rFonts w:asciiTheme="minorHAnsi" w:hAnsiTheme="minorHAnsi" w:cstheme="minorHAnsi"/>
          <w:sz w:val="20"/>
          <w:szCs w:val="20"/>
        </w:rPr>
        <w:t xml:space="preserve">Sick leave </w:t>
      </w:r>
      <w:r w:rsidR="005D3A1F" w:rsidRPr="00BB010E">
        <w:rPr>
          <w:rFonts w:asciiTheme="minorHAnsi" w:hAnsiTheme="minorHAnsi" w:cstheme="minorHAnsi"/>
          <w:sz w:val="20"/>
          <w:szCs w:val="20"/>
        </w:rPr>
        <w:t>shall be cumulative up to ___ days</w:t>
      </w:r>
      <w:r w:rsidRPr="00BB010E">
        <w:rPr>
          <w:rFonts w:asciiTheme="minorHAnsi" w:hAnsiTheme="minorHAnsi" w:cstheme="minorHAnsi"/>
          <w:sz w:val="20"/>
          <w:szCs w:val="20"/>
        </w:rPr>
        <w:t>.</w:t>
      </w:r>
      <w:r w:rsidR="005D3A1F" w:rsidRPr="00BB010E">
        <w:rPr>
          <w:rFonts w:asciiTheme="minorHAnsi" w:hAnsiTheme="minorHAnsi" w:cstheme="minorHAnsi"/>
          <w:sz w:val="20"/>
          <w:szCs w:val="20"/>
        </w:rPr>
        <w:t xml:space="preserve"> The Superintendent may transfer any accumulated sick leave to another school district in Oklahoma or to the Oklahoma Teachers Retirement Systems as may be allowed by Oklahoma law.</w:t>
      </w:r>
    </w:p>
    <w:p w14:paraId="524FCAF7" w14:textId="77777777" w:rsidR="00F25490" w:rsidRPr="00BB010E" w:rsidRDefault="00F25490" w:rsidP="005D7570">
      <w:pPr>
        <w:pStyle w:val="BasicParagraph"/>
        <w:suppressAutoHyphens/>
        <w:spacing w:after="240" w:line="276" w:lineRule="auto"/>
        <w:rPr>
          <w:rFonts w:asciiTheme="minorHAnsi" w:hAnsiTheme="minorHAnsi" w:cstheme="minorHAnsi"/>
          <w:sz w:val="20"/>
          <w:szCs w:val="20"/>
        </w:rPr>
      </w:pPr>
    </w:p>
    <w:p w14:paraId="5A2A433D" w14:textId="74BBF66C" w:rsidR="00F25490" w:rsidRPr="00BB010E" w:rsidRDefault="00F25490" w:rsidP="005D7570">
      <w:pPr>
        <w:spacing w:line="276" w:lineRule="auto"/>
        <w:ind w:left="360"/>
        <w:rPr>
          <w:rFonts w:asciiTheme="minorHAnsi" w:hAnsiTheme="minorHAnsi" w:cstheme="minorHAnsi"/>
          <w:sz w:val="20"/>
          <w:szCs w:val="20"/>
        </w:rPr>
      </w:pPr>
      <w:r w:rsidRPr="00BB010E">
        <w:rPr>
          <w:rFonts w:asciiTheme="minorHAnsi" w:hAnsiTheme="minorHAnsi" w:cstheme="minorHAnsi"/>
          <w:b/>
          <w:sz w:val="20"/>
          <w:szCs w:val="20"/>
        </w:rPr>
        <w:lastRenderedPageBreak/>
        <w:t>Professional Organizations</w:t>
      </w:r>
      <w:r w:rsidR="00D17E0E" w:rsidRPr="00BB010E">
        <w:rPr>
          <w:rFonts w:asciiTheme="minorHAnsi" w:hAnsiTheme="minorHAnsi" w:cstheme="minorHAnsi"/>
          <w:sz w:val="20"/>
          <w:szCs w:val="20"/>
        </w:rPr>
        <w:t>.</w:t>
      </w:r>
      <w:r w:rsidRPr="00BB010E">
        <w:rPr>
          <w:rFonts w:asciiTheme="minorHAnsi" w:hAnsiTheme="minorHAnsi" w:cstheme="minorHAnsi"/>
          <w:sz w:val="20"/>
          <w:szCs w:val="20"/>
        </w:rPr>
        <w:t xml:space="preserve">  The board desires that the Superintendent hold membership in state and national professional organizations as well as local civic organizations.  Whenever possible, the membership shall be entered in the </w:t>
      </w:r>
      <w:proofErr w:type="gramStart"/>
      <w:r w:rsidRPr="00BB010E">
        <w:rPr>
          <w:rFonts w:asciiTheme="minorHAnsi" w:hAnsiTheme="minorHAnsi" w:cstheme="minorHAnsi"/>
          <w:sz w:val="20"/>
          <w:szCs w:val="20"/>
        </w:rPr>
        <w:t>District’s</w:t>
      </w:r>
      <w:proofErr w:type="gramEnd"/>
      <w:r w:rsidRPr="00BB010E">
        <w:rPr>
          <w:rFonts w:asciiTheme="minorHAnsi" w:hAnsiTheme="minorHAnsi" w:cstheme="minorHAnsi"/>
          <w:sz w:val="20"/>
          <w:szCs w:val="20"/>
        </w:rPr>
        <w:t xml:space="preserve"> name, and the Superintendent shall serve as the district representative.  For professional and community organizations that require individual membership, the board agrees to pay the membership dues as part of this contract; provided however, that the Superintendent must remain in good standing with these organizations.  Such dues shall be reported as income to appropriate state and federal taxing authorities.  The district as provided by policy shall pay expenses for the Superintendent to attend professional meetings at the local, state and national level.  The Superintendent should also attend local civic functions as time permits.</w:t>
      </w:r>
    </w:p>
    <w:p w14:paraId="22626F60" w14:textId="77777777" w:rsidR="00F25490" w:rsidRPr="00BB010E" w:rsidRDefault="00F25490" w:rsidP="005D7570">
      <w:pPr>
        <w:spacing w:line="276" w:lineRule="auto"/>
        <w:rPr>
          <w:rFonts w:asciiTheme="minorHAnsi" w:hAnsiTheme="minorHAnsi" w:cstheme="minorHAnsi"/>
        </w:rPr>
      </w:pPr>
    </w:p>
    <w:p w14:paraId="35578526" w14:textId="77777777" w:rsidR="00F25490" w:rsidRPr="00BB010E" w:rsidRDefault="00F25490" w:rsidP="005D7570">
      <w:pPr>
        <w:spacing w:line="276" w:lineRule="auto"/>
        <w:rPr>
          <w:rFonts w:asciiTheme="minorHAnsi" w:hAnsiTheme="minorHAnsi" w:cstheme="minorHAnsi"/>
        </w:rPr>
      </w:pPr>
    </w:p>
    <w:p w14:paraId="799BE362" w14:textId="656DB6F8" w:rsidR="005D3A1F" w:rsidRPr="00BB010E" w:rsidRDefault="005D3A1F" w:rsidP="005D7570">
      <w:pPr>
        <w:pStyle w:val="BasicParagraph"/>
        <w:suppressAutoHyphens/>
        <w:spacing w:after="240" w:line="276" w:lineRule="auto"/>
        <w:ind w:left="360"/>
        <w:rPr>
          <w:rFonts w:asciiTheme="minorHAnsi" w:hAnsiTheme="minorHAnsi" w:cstheme="minorHAnsi"/>
          <w:b/>
          <w:bCs/>
          <w:sz w:val="20"/>
          <w:szCs w:val="20"/>
        </w:rPr>
      </w:pPr>
      <w:r w:rsidRPr="00BB010E">
        <w:rPr>
          <w:rFonts w:asciiTheme="minorHAnsi" w:hAnsiTheme="minorHAnsi" w:cstheme="minorHAnsi"/>
          <w:b/>
          <w:bCs/>
          <w:sz w:val="20"/>
          <w:szCs w:val="20"/>
        </w:rPr>
        <w:t>Annuity</w:t>
      </w:r>
      <w:r w:rsidR="00D17E0E" w:rsidRPr="00BB010E">
        <w:rPr>
          <w:rFonts w:asciiTheme="minorHAnsi" w:hAnsiTheme="minorHAnsi" w:cstheme="minorHAnsi"/>
          <w:b/>
          <w:bCs/>
          <w:sz w:val="20"/>
          <w:szCs w:val="20"/>
        </w:rPr>
        <w:t xml:space="preserve">. </w:t>
      </w:r>
      <w:r w:rsidRPr="00BB010E">
        <w:rPr>
          <w:rFonts w:asciiTheme="minorHAnsi" w:hAnsiTheme="minorHAnsi" w:cstheme="minorHAnsi"/>
          <w:sz w:val="20"/>
          <w:szCs w:val="20"/>
        </w:rPr>
        <w:t xml:space="preserve">The </w:t>
      </w:r>
      <w:proofErr w:type="gramStart"/>
      <w:r w:rsidRPr="00BB010E">
        <w:rPr>
          <w:rFonts w:asciiTheme="minorHAnsi" w:hAnsiTheme="minorHAnsi" w:cstheme="minorHAnsi"/>
          <w:sz w:val="20"/>
          <w:szCs w:val="20"/>
        </w:rPr>
        <w:t>District</w:t>
      </w:r>
      <w:proofErr w:type="gramEnd"/>
      <w:r w:rsidRPr="00BB010E">
        <w:rPr>
          <w:rFonts w:asciiTheme="minorHAnsi" w:hAnsiTheme="minorHAnsi" w:cstheme="minorHAnsi"/>
          <w:sz w:val="20"/>
          <w:szCs w:val="20"/>
        </w:rPr>
        <w:t xml:space="preserve"> shall make a non-elective contribution of an amount equal to ___% of Superintendent’s base salary</w:t>
      </w:r>
      <w:r w:rsidR="00A81750" w:rsidRPr="00BB010E">
        <w:rPr>
          <w:rFonts w:asciiTheme="minorHAnsi" w:hAnsiTheme="minorHAnsi" w:cstheme="minorHAnsi"/>
          <w:sz w:val="20"/>
          <w:szCs w:val="20"/>
        </w:rPr>
        <w:t xml:space="preserve"> </w:t>
      </w:r>
      <w:r w:rsidRPr="00BB010E">
        <w:rPr>
          <w:rFonts w:asciiTheme="minorHAnsi" w:hAnsiTheme="minorHAnsi" w:cstheme="minorHAnsi"/>
          <w:sz w:val="20"/>
          <w:szCs w:val="20"/>
        </w:rPr>
        <w:t>to a 403(b) Tax Sheltered Annuity (TSA) Account maintained pursuant to District’s 403(b) Tax Sheltered Annuity (TSA) Plan.</w:t>
      </w:r>
    </w:p>
    <w:p w14:paraId="7D704496" w14:textId="717080D0" w:rsidR="00A81750" w:rsidRPr="00BB010E" w:rsidRDefault="00A81750" w:rsidP="005D7570">
      <w:pPr>
        <w:pStyle w:val="BasicParagraph"/>
        <w:suppressAutoHyphens/>
        <w:spacing w:after="240" w:line="276" w:lineRule="auto"/>
        <w:ind w:left="450" w:hanging="90"/>
        <w:jc w:val="center"/>
        <w:rPr>
          <w:rFonts w:asciiTheme="minorHAnsi" w:hAnsiTheme="minorHAnsi" w:cstheme="minorHAnsi"/>
          <w:b/>
          <w:bCs/>
          <w:i/>
          <w:iCs/>
          <w:sz w:val="20"/>
          <w:szCs w:val="20"/>
        </w:rPr>
      </w:pPr>
      <w:r w:rsidRPr="00BB010E">
        <w:rPr>
          <w:rFonts w:asciiTheme="minorHAnsi" w:hAnsiTheme="minorHAnsi" w:cstheme="minorHAnsi"/>
          <w:b/>
          <w:bCs/>
          <w:i/>
          <w:iCs/>
          <w:sz w:val="20"/>
          <w:szCs w:val="20"/>
          <w:highlight w:val="yellow"/>
        </w:rPr>
        <w:t>[or]</w:t>
      </w:r>
    </w:p>
    <w:p w14:paraId="75F1E896" w14:textId="0D19BB55" w:rsidR="00A81750" w:rsidRPr="00BB010E" w:rsidRDefault="00A81750" w:rsidP="005D7570">
      <w:pPr>
        <w:pStyle w:val="BasicParagraph"/>
        <w:suppressAutoHyphens/>
        <w:spacing w:after="240" w:line="276" w:lineRule="auto"/>
        <w:ind w:left="360"/>
        <w:rPr>
          <w:rFonts w:asciiTheme="minorHAnsi" w:hAnsiTheme="minorHAnsi" w:cstheme="minorHAnsi"/>
          <w:sz w:val="20"/>
          <w:szCs w:val="20"/>
        </w:rPr>
      </w:pPr>
      <w:r w:rsidRPr="00BB010E">
        <w:rPr>
          <w:rFonts w:asciiTheme="minorHAnsi" w:hAnsiTheme="minorHAnsi" w:cstheme="minorHAnsi"/>
          <w:sz w:val="20"/>
          <w:szCs w:val="20"/>
        </w:rPr>
        <w:t xml:space="preserve">The </w:t>
      </w:r>
      <w:proofErr w:type="gramStart"/>
      <w:r w:rsidRPr="00BB010E">
        <w:rPr>
          <w:rFonts w:asciiTheme="minorHAnsi" w:hAnsiTheme="minorHAnsi" w:cstheme="minorHAnsi"/>
          <w:sz w:val="20"/>
          <w:szCs w:val="20"/>
        </w:rPr>
        <w:t>District</w:t>
      </w:r>
      <w:proofErr w:type="gramEnd"/>
      <w:r w:rsidRPr="00BB010E">
        <w:rPr>
          <w:rFonts w:asciiTheme="minorHAnsi" w:hAnsiTheme="minorHAnsi" w:cstheme="minorHAnsi"/>
          <w:sz w:val="20"/>
          <w:szCs w:val="20"/>
        </w:rPr>
        <w:t xml:space="preserve"> shall make a non-elective contribution of an amount equal to $_____ to a 403(b) Tax Sheltered Annuity (TSA)</w:t>
      </w:r>
      <w:r w:rsidR="0099626D" w:rsidRPr="00BB010E">
        <w:rPr>
          <w:rFonts w:asciiTheme="minorHAnsi" w:hAnsiTheme="minorHAnsi" w:cstheme="minorHAnsi"/>
          <w:sz w:val="20"/>
          <w:szCs w:val="20"/>
        </w:rPr>
        <w:t xml:space="preserve"> </w:t>
      </w:r>
      <w:r w:rsidRPr="00BB010E">
        <w:rPr>
          <w:rFonts w:asciiTheme="minorHAnsi" w:hAnsiTheme="minorHAnsi" w:cstheme="minorHAnsi"/>
          <w:sz w:val="20"/>
          <w:szCs w:val="20"/>
        </w:rPr>
        <w:t>Account maintained pursuant to District’s 403(b) Tax Sheltered Annuity (TSA) Plan.</w:t>
      </w:r>
    </w:p>
    <w:p w14:paraId="3A43E0BD" w14:textId="77777777" w:rsidR="00A81750" w:rsidRPr="00BB010E" w:rsidRDefault="00A81750" w:rsidP="005D7570">
      <w:pPr>
        <w:pStyle w:val="BasicParagraph"/>
        <w:suppressAutoHyphens/>
        <w:spacing w:after="240" w:line="276" w:lineRule="auto"/>
        <w:ind w:left="720" w:hanging="360"/>
        <w:rPr>
          <w:rFonts w:asciiTheme="minorHAnsi" w:hAnsiTheme="minorHAnsi" w:cstheme="minorHAnsi"/>
          <w:sz w:val="20"/>
          <w:szCs w:val="20"/>
        </w:rPr>
      </w:pPr>
    </w:p>
    <w:p w14:paraId="6C6F2BF9" w14:textId="77777777" w:rsidR="00BA1731" w:rsidRPr="00BB010E" w:rsidRDefault="00BA1731" w:rsidP="005D7570">
      <w:pPr>
        <w:pStyle w:val="BasicParagraph"/>
        <w:suppressAutoHyphens/>
        <w:spacing w:after="240" w:line="276" w:lineRule="auto"/>
        <w:ind w:left="360"/>
        <w:rPr>
          <w:rFonts w:asciiTheme="minorHAnsi" w:hAnsiTheme="minorHAnsi" w:cstheme="minorHAnsi"/>
          <w:b/>
          <w:bCs/>
          <w:sz w:val="20"/>
          <w:szCs w:val="20"/>
        </w:rPr>
      </w:pPr>
      <w:r w:rsidRPr="00BB010E">
        <w:rPr>
          <w:rFonts w:asciiTheme="minorHAnsi" w:hAnsiTheme="minorHAnsi" w:cstheme="minorHAnsi"/>
          <w:b/>
          <w:bCs/>
          <w:sz w:val="20"/>
          <w:szCs w:val="20"/>
          <w:highlight w:val="yellow"/>
        </w:rPr>
        <w:t>Choose one of the following retirement contribution options.</w:t>
      </w:r>
    </w:p>
    <w:p w14:paraId="3B6CA526" w14:textId="2D80FAA0" w:rsidR="005D3A1F" w:rsidRPr="00BB010E" w:rsidRDefault="00F25490" w:rsidP="005D7570">
      <w:pPr>
        <w:pStyle w:val="BasicParagraph"/>
        <w:suppressAutoHyphens/>
        <w:spacing w:after="240" w:line="276" w:lineRule="auto"/>
        <w:ind w:left="360"/>
        <w:rPr>
          <w:rFonts w:asciiTheme="minorHAnsi" w:hAnsiTheme="minorHAnsi" w:cstheme="minorHAnsi"/>
          <w:sz w:val="20"/>
          <w:szCs w:val="20"/>
        </w:rPr>
      </w:pPr>
      <w:r w:rsidRPr="00BB010E">
        <w:rPr>
          <w:rFonts w:asciiTheme="minorHAnsi" w:hAnsiTheme="minorHAnsi" w:cstheme="minorHAnsi"/>
          <w:b/>
          <w:bCs/>
          <w:sz w:val="20"/>
          <w:szCs w:val="20"/>
        </w:rPr>
        <w:t>Retirement Contributions</w:t>
      </w:r>
      <w:r w:rsidR="00D17E0E" w:rsidRPr="00BB010E">
        <w:rPr>
          <w:rFonts w:asciiTheme="minorHAnsi" w:hAnsiTheme="minorHAnsi" w:cstheme="minorHAnsi"/>
          <w:b/>
          <w:bCs/>
          <w:sz w:val="20"/>
          <w:szCs w:val="20"/>
        </w:rPr>
        <w:t>.</w:t>
      </w:r>
      <w:r w:rsidR="0099626D" w:rsidRPr="00BB010E">
        <w:rPr>
          <w:rFonts w:asciiTheme="minorHAnsi" w:hAnsiTheme="minorHAnsi" w:cstheme="minorHAnsi"/>
          <w:sz w:val="20"/>
          <w:szCs w:val="20"/>
        </w:rPr>
        <w:t xml:space="preserve"> </w:t>
      </w:r>
      <w:r w:rsidR="005D3A1F" w:rsidRPr="00BB010E">
        <w:rPr>
          <w:rFonts w:asciiTheme="minorHAnsi" w:hAnsiTheme="minorHAnsi" w:cstheme="minorHAnsi"/>
          <w:sz w:val="20"/>
          <w:szCs w:val="20"/>
        </w:rPr>
        <w:t xml:space="preserve">For the contract term, the </w:t>
      </w:r>
      <w:proofErr w:type="gramStart"/>
      <w:r w:rsidR="005D3A1F" w:rsidRPr="00BB010E">
        <w:rPr>
          <w:rFonts w:asciiTheme="minorHAnsi" w:hAnsiTheme="minorHAnsi" w:cstheme="minorHAnsi"/>
          <w:sz w:val="20"/>
          <w:szCs w:val="20"/>
        </w:rPr>
        <w:t>District</w:t>
      </w:r>
      <w:proofErr w:type="gramEnd"/>
      <w:r w:rsidR="005D3A1F" w:rsidRPr="00BB010E">
        <w:rPr>
          <w:rFonts w:asciiTheme="minorHAnsi" w:hAnsiTheme="minorHAnsi" w:cstheme="minorHAnsi"/>
          <w:sz w:val="20"/>
          <w:szCs w:val="20"/>
        </w:rPr>
        <w:t xml:space="preserve"> agrees to pay the employer’s statutory contribution to the Oklahoma Teacher Retirement System (OTRS) for the benefit of the Superintendent. </w:t>
      </w:r>
    </w:p>
    <w:p w14:paraId="52086B8F" w14:textId="77777777" w:rsidR="005D3A1F" w:rsidRPr="00BB010E" w:rsidRDefault="005D3A1F" w:rsidP="005D7570">
      <w:pPr>
        <w:pStyle w:val="BasicParagraph"/>
        <w:suppressAutoHyphens/>
        <w:spacing w:after="240" w:line="276" w:lineRule="auto"/>
        <w:ind w:left="360"/>
        <w:jc w:val="center"/>
        <w:rPr>
          <w:rFonts w:asciiTheme="minorHAnsi" w:hAnsiTheme="minorHAnsi" w:cstheme="minorHAnsi"/>
          <w:b/>
          <w:bCs/>
          <w:i/>
          <w:iCs/>
          <w:sz w:val="20"/>
          <w:szCs w:val="20"/>
        </w:rPr>
      </w:pPr>
      <w:r w:rsidRPr="00BB010E">
        <w:rPr>
          <w:rFonts w:asciiTheme="minorHAnsi" w:hAnsiTheme="minorHAnsi" w:cstheme="minorHAnsi"/>
          <w:b/>
          <w:bCs/>
          <w:i/>
          <w:iCs/>
          <w:sz w:val="20"/>
          <w:szCs w:val="20"/>
          <w:highlight w:val="yellow"/>
        </w:rPr>
        <w:t>[or]</w:t>
      </w:r>
    </w:p>
    <w:p w14:paraId="2813351A" w14:textId="77777777" w:rsidR="005D3A1F" w:rsidRPr="00BB010E" w:rsidRDefault="005D3A1F" w:rsidP="005D7570">
      <w:pPr>
        <w:pStyle w:val="BasicParagraph"/>
        <w:suppressAutoHyphens/>
        <w:spacing w:after="240" w:line="276" w:lineRule="auto"/>
        <w:ind w:left="360"/>
        <w:rPr>
          <w:rFonts w:asciiTheme="minorHAnsi" w:hAnsiTheme="minorHAnsi" w:cstheme="minorHAnsi"/>
          <w:sz w:val="20"/>
          <w:szCs w:val="20"/>
        </w:rPr>
      </w:pPr>
      <w:r w:rsidRPr="00BB010E">
        <w:rPr>
          <w:rFonts w:asciiTheme="minorHAnsi" w:hAnsiTheme="minorHAnsi" w:cstheme="minorHAnsi"/>
          <w:sz w:val="20"/>
          <w:szCs w:val="20"/>
        </w:rPr>
        <w:t xml:space="preserve">For the contract term, the </w:t>
      </w:r>
      <w:proofErr w:type="gramStart"/>
      <w:r w:rsidRPr="00BB010E">
        <w:rPr>
          <w:rFonts w:asciiTheme="minorHAnsi" w:hAnsiTheme="minorHAnsi" w:cstheme="minorHAnsi"/>
          <w:sz w:val="20"/>
          <w:szCs w:val="20"/>
        </w:rPr>
        <w:t>District</w:t>
      </w:r>
      <w:proofErr w:type="gramEnd"/>
      <w:r w:rsidRPr="00BB010E">
        <w:rPr>
          <w:rFonts w:asciiTheme="minorHAnsi" w:hAnsiTheme="minorHAnsi" w:cstheme="minorHAnsi"/>
          <w:sz w:val="20"/>
          <w:szCs w:val="20"/>
        </w:rPr>
        <w:t xml:space="preserve"> agrees to pay both the employer’s and employee’s statutory contribution to the Oklahoma Teacher Retirement System (OTRS) for the benefit of the Superintendent. </w:t>
      </w:r>
    </w:p>
    <w:p w14:paraId="03E8EC5B" w14:textId="00280038" w:rsidR="005D3A1F" w:rsidRPr="00BB010E" w:rsidRDefault="005D3A1F" w:rsidP="005D7570">
      <w:pPr>
        <w:pStyle w:val="BasicParagraph"/>
        <w:suppressAutoHyphens/>
        <w:spacing w:after="240" w:line="276" w:lineRule="auto"/>
        <w:rPr>
          <w:rFonts w:asciiTheme="minorHAnsi" w:hAnsiTheme="minorHAnsi" w:cstheme="minorHAnsi"/>
          <w:sz w:val="20"/>
          <w:szCs w:val="20"/>
        </w:rPr>
      </w:pPr>
      <w:r w:rsidRPr="00BB010E">
        <w:rPr>
          <w:rFonts w:asciiTheme="minorHAnsi" w:hAnsiTheme="minorHAnsi" w:cstheme="minorHAnsi"/>
          <w:b/>
          <w:bCs/>
          <w:sz w:val="20"/>
          <w:szCs w:val="20"/>
        </w:rPr>
        <w:t xml:space="preserve">Jurisdiction and Severability. </w:t>
      </w:r>
      <w:r w:rsidRPr="00BB010E">
        <w:rPr>
          <w:rFonts w:asciiTheme="minorHAnsi" w:hAnsiTheme="minorHAnsi" w:cstheme="minorHAnsi"/>
          <w:sz w:val="20"/>
          <w:szCs w:val="20"/>
        </w:rPr>
        <w:t>The laws of the State of Oklahoma shall govern this contract. Should any provision of this contract be found contrary to the law by a court of competent jurisdiction, all other provisions of this contract shall remain in full force and effect.</w:t>
      </w:r>
    </w:p>
    <w:p w14:paraId="19316ED3" w14:textId="4083E5C0" w:rsidR="00A032EF" w:rsidRPr="00BB010E" w:rsidRDefault="005D3A1F" w:rsidP="005D7570">
      <w:pPr>
        <w:pStyle w:val="BasicParagraph"/>
        <w:suppressAutoHyphens/>
        <w:spacing w:after="240" w:line="276" w:lineRule="auto"/>
        <w:ind w:left="360" w:hanging="360"/>
        <w:rPr>
          <w:rFonts w:asciiTheme="minorHAnsi" w:hAnsiTheme="minorHAnsi" w:cstheme="minorHAnsi"/>
          <w:sz w:val="20"/>
          <w:szCs w:val="20"/>
        </w:rPr>
      </w:pPr>
      <w:r w:rsidRPr="00BB010E">
        <w:rPr>
          <w:rFonts w:asciiTheme="minorHAnsi" w:hAnsiTheme="minorHAnsi" w:cstheme="minorHAnsi"/>
          <w:b/>
          <w:bCs/>
          <w:sz w:val="20"/>
          <w:szCs w:val="20"/>
        </w:rPr>
        <w:t>Legal Defense.</w:t>
      </w:r>
      <w:r w:rsidRPr="00BB010E">
        <w:rPr>
          <w:rFonts w:asciiTheme="minorHAnsi" w:hAnsiTheme="minorHAnsi" w:cstheme="minorHAnsi"/>
          <w:sz w:val="20"/>
          <w:szCs w:val="20"/>
        </w:rPr>
        <w:t xml:space="preserve"> The </w:t>
      </w:r>
      <w:proofErr w:type="gramStart"/>
      <w:r w:rsidRPr="00BB010E">
        <w:rPr>
          <w:rFonts w:asciiTheme="minorHAnsi" w:hAnsiTheme="minorHAnsi" w:cstheme="minorHAnsi"/>
          <w:sz w:val="20"/>
          <w:szCs w:val="20"/>
        </w:rPr>
        <w:t>District</w:t>
      </w:r>
      <w:proofErr w:type="gramEnd"/>
      <w:r w:rsidRPr="00BB010E">
        <w:rPr>
          <w:rFonts w:asciiTheme="minorHAnsi" w:hAnsiTheme="minorHAnsi" w:cstheme="minorHAnsi"/>
          <w:sz w:val="20"/>
          <w:szCs w:val="20"/>
        </w:rPr>
        <w:t xml:space="preserve"> agrees that it shall provide a full and complete defense of the Superintendent in his official and individual capacities, in any action or legal proceeding resulting from the good faith performance of his duties as Superintendent, so long as he was acting within the scope of his employment, provided such liability coverage is within the authority of the school board to provide under state law</w:t>
      </w:r>
      <w:r w:rsidR="00A032EF" w:rsidRPr="00BB010E">
        <w:rPr>
          <w:rFonts w:asciiTheme="minorHAnsi" w:hAnsiTheme="minorHAnsi" w:cstheme="minorHAnsi"/>
          <w:sz w:val="20"/>
          <w:szCs w:val="20"/>
        </w:rPr>
        <w:t xml:space="preserve">. In any controversy between the board and the superintendent, the </w:t>
      </w:r>
      <w:proofErr w:type="gramStart"/>
      <w:r w:rsidR="00A032EF" w:rsidRPr="00BB010E">
        <w:rPr>
          <w:rFonts w:asciiTheme="minorHAnsi" w:hAnsiTheme="minorHAnsi" w:cstheme="minorHAnsi"/>
          <w:sz w:val="20"/>
          <w:szCs w:val="20"/>
        </w:rPr>
        <w:t>District</w:t>
      </w:r>
      <w:proofErr w:type="gramEnd"/>
      <w:r w:rsidR="00A032EF" w:rsidRPr="00BB010E">
        <w:rPr>
          <w:rFonts w:asciiTheme="minorHAnsi" w:hAnsiTheme="minorHAnsi" w:cstheme="minorHAnsi"/>
          <w:sz w:val="20"/>
          <w:szCs w:val="20"/>
        </w:rPr>
        <w:t xml:space="preserve"> shall not be responsible for providing legal representation to the Superintendent.</w:t>
      </w:r>
    </w:p>
    <w:p w14:paraId="19C02498" w14:textId="3BEDD552" w:rsidR="005D3A1F" w:rsidRPr="00BB010E" w:rsidRDefault="00893110" w:rsidP="005D7570">
      <w:pPr>
        <w:pStyle w:val="BasicParagraph"/>
        <w:suppressAutoHyphens/>
        <w:spacing w:after="240" w:line="276" w:lineRule="auto"/>
        <w:ind w:left="360"/>
        <w:rPr>
          <w:rFonts w:asciiTheme="minorHAnsi" w:hAnsiTheme="minorHAnsi" w:cstheme="minorHAnsi"/>
          <w:sz w:val="20"/>
          <w:szCs w:val="20"/>
        </w:rPr>
      </w:pPr>
      <w:r w:rsidRPr="00BB010E">
        <w:rPr>
          <w:rFonts w:asciiTheme="minorHAnsi" w:hAnsiTheme="minorHAnsi" w:cstheme="minorHAnsi"/>
          <w:sz w:val="20"/>
          <w:szCs w:val="20"/>
        </w:rPr>
        <w:t xml:space="preserve">In no event shall the </w:t>
      </w:r>
      <w:proofErr w:type="gramStart"/>
      <w:r w:rsidRPr="00BB010E">
        <w:rPr>
          <w:rFonts w:asciiTheme="minorHAnsi" w:hAnsiTheme="minorHAnsi" w:cstheme="minorHAnsi"/>
          <w:sz w:val="20"/>
          <w:szCs w:val="20"/>
        </w:rPr>
        <w:t>District</w:t>
      </w:r>
      <w:proofErr w:type="gramEnd"/>
      <w:r w:rsidRPr="00BB010E">
        <w:rPr>
          <w:rFonts w:asciiTheme="minorHAnsi" w:hAnsiTheme="minorHAnsi" w:cstheme="minorHAnsi"/>
          <w:sz w:val="20"/>
          <w:szCs w:val="20"/>
        </w:rPr>
        <w:t xml:space="preserve"> be required to defend or indemnify the Superintendent for any actions related to the dismissal or non</w:t>
      </w:r>
      <w:r w:rsidR="00A032EF" w:rsidRPr="00BB010E">
        <w:rPr>
          <w:rFonts w:asciiTheme="minorHAnsi" w:hAnsiTheme="minorHAnsi" w:cstheme="minorHAnsi"/>
          <w:sz w:val="20"/>
          <w:szCs w:val="20"/>
        </w:rPr>
        <w:t>-</w:t>
      </w:r>
      <w:r w:rsidRPr="00BB010E">
        <w:rPr>
          <w:rFonts w:asciiTheme="minorHAnsi" w:hAnsiTheme="minorHAnsi" w:cstheme="minorHAnsi"/>
          <w:sz w:val="20"/>
          <w:szCs w:val="20"/>
        </w:rPr>
        <w:t>r</w:t>
      </w:r>
      <w:r w:rsidR="00BB010E">
        <w:rPr>
          <w:rFonts w:asciiTheme="minorHAnsi" w:hAnsiTheme="minorHAnsi" w:cstheme="minorHAnsi"/>
          <w:sz w:val="20"/>
          <w:szCs w:val="20"/>
        </w:rPr>
        <w:t>e-</w:t>
      </w:r>
      <w:r w:rsidRPr="00BB010E">
        <w:rPr>
          <w:rFonts w:asciiTheme="minorHAnsi" w:hAnsiTheme="minorHAnsi" w:cstheme="minorHAnsi"/>
          <w:sz w:val="20"/>
          <w:szCs w:val="20"/>
        </w:rPr>
        <w:t xml:space="preserve">employment of his/her employment with the District.  In no event shall the </w:t>
      </w:r>
      <w:proofErr w:type="gramStart"/>
      <w:r w:rsidRPr="00BB010E">
        <w:rPr>
          <w:rFonts w:asciiTheme="minorHAnsi" w:hAnsiTheme="minorHAnsi" w:cstheme="minorHAnsi"/>
          <w:sz w:val="20"/>
          <w:szCs w:val="20"/>
        </w:rPr>
        <w:t>District</w:t>
      </w:r>
      <w:proofErr w:type="gramEnd"/>
      <w:r w:rsidRPr="00BB010E">
        <w:rPr>
          <w:rFonts w:asciiTheme="minorHAnsi" w:hAnsiTheme="minorHAnsi" w:cstheme="minorHAnsi"/>
          <w:sz w:val="20"/>
          <w:szCs w:val="20"/>
        </w:rPr>
        <w:t xml:space="preserve"> be required to pay any punitive damages rendered against the Superintendent.  In</w:t>
      </w:r>
      <w:r w:rsidR="005D3A1F" w:rsidRPr="00BB010E">
        <w:rPr>
          <w:rFonts w:asciiTheme="minorHAnsi" w:hAnsiTheme="minorHAnsi" w:cstheme="minorHAnsi"/>
          <w:sz w:val="20"/>
          <w:szCs w:val="20"/>
        </w:rPr>
        <w:t xml:space="preserve"> no case will </w:t>
      </w:r>
      <w:proofErr w:type="gramStart"/>
      <w:r w:rsidR="005D3A1F" w:rsidRPr="00BB010E">
        <w:rPr>
          <w:rFonts w:asciiTheme="minorHAnsi" w:hAnsiTheme="minorHAnsi" w:cstheme="minorHAnsi"/>
          <w:sz w:val="20"/>
          <w:szCs w:val="20"/>
        </w:rPr>
        <w:t>individual</w:t>
      </w:r>
      <w:proofErr w:type="gramEnd"/>
      <w:r w:rsidR="005D3A1F" w:rsidRPr="00BB010E">
        <w:rPr>
          <w:rFonts w:asciiTheme="minorHAnsi" w:hAnsiTheme="minorHAnsi" w:cstheme="minorHAnsi"/>
          <w:sz w:val="20"/>
          <w:szCs w:val="20"/>
        </w:rPr>
        <w:t xml:space="preserve"> board members be considered personally liable for indemnifying the Superintendent against such demands.</w:t>
      </w:r>
    </w:p>
    <w:p w14:paraId="2CD2EF17" w14:textId="2E1D70D9" w:rsidR="005D3A1F" w:rsidRPr="00BB010E" w:rsidRDefault="005D3A1F" w:rsidP="005D7570">
      <w:pPr>
        <w:pStyle w:val="BasicParagraph"/>
        <w:suppressAutoHyphens/>
        <w:spacing w:after="480" w:line="276" w:lineRule="auto"/>
        <w:ind w:left="360" w:hanging="360"/>
        <w:rPr>
          <w:rFonts w:asciiTheme="minorHAnsi" w:hAnsiTheme="minorHAnsi" w:cstheme="minorHAnsi"/>
          <w:sz w:val="20"/>
          <w:szCs w:val="20"/>
        </w:rPr>
      </w:pPr>
      <w:r w:rsidRPr="00BB010E">
        <w:rPr>
          <w:rFonts w:asciiTheme="minorHAnsi" w:hAnsiTheme="minorHAnsi" w:cstheme="minorHAnsi"/>
          <w:b/>
          <w:bCs/>
          <w:sz w:val="20"/>
          <w:szCs w:val="20"/>
        </w:rPr>
        <w:t>Termination Or Non-renewal of Contract.</w:t>
      </w:r>
      <w:r w:rsidRPr="00BB010E">
        <w:rPr>
          <w:rFonts w:asciiTheme="minorHAnsi" w:hAnsiTheme="minorHAnsi" w:cstheme="minorHAnsi"/>
          <w:sz w:val="20"/>
          <w:szCs w:val="20"/>
        </w:rPr>
        <w:t xml:space="preserve"> This contract may be terminated or non-renewed in accordance with Oklahoma law. </w:t>
      </w:r>
      <w:r w:rsidR="0055157E" w:rsidRPr="00BB010E">
        <w:rPr>
          <w:rFonts w:asciiTheme="minorHAnsi" w:hAnsiTheme="minorHAnsi" w:cstheme="minorHAnsi"/>
          <w:sz w:val="20"/>
          <w:szCs w:val="20"/>
          <w:highlight w:val="yellow"/>
        </w:rPr>
        <w:t>[OPTIONAL:] In the event the Board and Superintendent agree that separation is in their respective best interests and agree to mutually terminate the employment relationship, Board and Superintendent agree that, upon the execution by Superintendent of a complete release satisfactory to the Board, Superin</w:t>
      </w:r>
      <w:r w:rsidR="005C53FA" w:rsidRPr="00BB010E">
        <w:rPr>
          <w:rFonts w:asciiTheme="minorHAnsi" w:hAnsiTheme="minorHAnsi" w:cstheme="minorHAnsi"/>
          <w:sz w:val="20"/>
          <w:szCs w:val="20"/>
          <w:highlight w:val="yellow"/>
        </w:rPr>
        <w:t>tendent shall be paid severance pay in the amount of the Superintendent’s then current 12-month base salary, or the amount of base salary remaining to be paid under the contract, whichever is less.</w:t>
      </w:r>
    </w:p>
    <w:p w14:paraId="33B24749" w14:textId="77777777" w:rsidR="00A81750" w:rsidRPr="00BB010E" w:rsidRDefault="00A81750" w:rsidP="005D7570">
      <w:pPr>
        <w:spacing w:line="276" w:lineRule="auto"/>
        <w:rPr>
          <w:rFonts w:asciiTheme="minorHAnsi" w:hAnsiTheme="minorHAnsi" w:cstheme="minorHAnsi"/>
          <w:sz w:val="20"/>
          <w:szCs w:val="20"/>
        </w:rPr>
      </w:pPr>
      <w:r w:rsidRPr="00BB010E">
        <w:rPr>
          <w:rFonts w:asciiTheme="minorHAnsi" w:hAnsiTheme="minorHAnsi" w:cstheme="minorHAnsi"/>
          <w:b/>
          <w:bCs/>
          <w:sz w:val="20"/>
          <w:szCs w:val="20"/>
        </w:rPr>
        <w:lastRenderedPageBreak/>
        <w:t>Accumulated Vacation/Sick Leave</w:t>
      </w:r>
      <w:r w:rsidRPr="00BB010E">
        <w:rPr>
          <w:rFonts w:asciiTheme="minorHAnsi" w:hAnsiTheme="minorHAnsi" w:cstheme="minorHAnsi"/>
          <w:sz w:val="20"/>
          <w:szCs w:val="20"/>
        </w:rPr>
        <w:t>. The board agrees to reimburse accumulated unused vacation and/or sick leave pay pursuant to board policy.</w:t>
      </w:r>
    </w:p>
    <w:p w14:paraId="39AD57C5" w14:textId="77777777" w:rsidR="00A81750" w:rsidRPr="00BB010E" w:rsidRDefault="00A81750" w:rsidP="005D3A1F">
      <w:pPr>
        <w:pStyle w:val="BasicParagraph"/>
        <w:suppressAutoHyphens/>
        <w:spacing w:after="480"/>
        <w:ind w:left="360" w:hanging="360"/>
        <w:rPr>
          <w:rFonts w:asciiTheme="minorHAnsi" w:hAnsiTheme="minorHAnsi" w:cstheme="minorHAnsi"/>
          <w:sz w:val="20"/>
          <w:szCs w:val="20"/>
        </w:rPr>
      </w:pPr>
    </w:p>
    <w:p w14:paraId="332B214B" w14:textId="77777777" w:rsidR="005D3A1F" w:rsidRPr="00BB010E" w:rsidRDefault="005D3A1F" w:rsidP="005D3A1F">
      <w:pPr>
        <w:pStyle w:val="BasicParagraph"/>
        <w:suppressAutoHyphens/>
        <w:spacing w:after="240"/>
        <w:ind w:left="360"/>
        <w:rPr>
          <w:rFonts w:asciiTheme="minorHAnsi" w:hAnsiTheme="minorHAnsi" w:cstheme="minorHAnsi"/>
          <w:sz w:val="20"/>
          <w:szCs w:val="20"/>
        </w:rPr>
      </w:pPr>
      <w:r w:rsidRPr="00BB010E">
        <w:rPr>
          <w:rFonts w:asciiTheme="minorHAnsi" w:hAnsiTheme="minorHAnsi" w:cstheme="minorHAnsi"/>
          <w:sz w:val="20"/>
          <w:szCs w:val="20"/>
        </w:rPr>
        <w:t>____________________ Public Schools,</w:t>
      </w:r>
    </w:p>
    <w:p w14:paraId="18A90F38" w14:textId="77777777" w:rsidR="005D3A1F" w:rsidRPr="00BB010E" w:rsidRDefault="005D3A1F" w:rsidP="005D3A1F">
      <w:pPr>
        <w:pStyle w:val="BasicParagraph"/>
        <w:suppressAutoHyphens/>
        <w:spacing w:after="240"/>
        <w:ind w:left="360"/>
        <w:rPr>
          <w:rFonts w:asciiTheme="minorHAnsi" w:hAnsiTheme="minorHAnsi" w:cstheme="minorHAnsi"/>
          <w:sz w:val="20"/>
          <w:szCs w:val="20"/>
        </w:rPr>
      </w:pPr>
      <w:r w:rsidRPr="00BB010E">
        <w:rPr>
          <w:rFonts w:asciiTheme="minorHAnsi" w:hAnsiTheme="minorHAnsi" w:cstheme="minorHAnsi"/>
          <w:sz w:val="20"/>
          <w:szCs w:val="20"/>
        </w:rPr>
        <w:t>Independent School District No. _____</w:t>
      </w:r>
    </w:p>
    <w:p w14:paraId="28B98A12" w14:textId="77777777" w:rsidR="005D3A1F" w:rsidRPr="00BB010E" w:rsidRDefault="005D3A1F" w:rsidP="005D3A1F">
      <w:pPr>
        <w:pStyle w:val="BasicParagraph"/>
        <w:tabs>
          <w:tab w:val="left" w:leader="underscore" w:pos="3520"/>
          <w:tab w:val="left" w:pos="3760"/>
          <w:tab w:val="left" w:leader="underscore" w:pos="6960"/>
        </w:tabs>
        <w:suppressAutoHyphens/>
        <w:ind w:left="360"/>
        <w:rPr>
          <w:rFonts w:asciiTheme="minorHAnsi" w:hAnsiTheme="minorHAnsi" w:cstheme="minorHAnsi"/>
          <w:sz w:val="20"/>
          <w:szCs w:val="20"/>
        </w:rPr>
      </w:pPr>
      <w:r w:rsidRPr="00BB010E">
        <w:rPr>
          <w:rFonts w:asciiTheme="minorHAnsi" w:hAnsiTheme="minorHAnsi" w:cstheme="minorHAnsi"/>
          <w:sz w:val="20"/>
          <w:szCs w:val="20"/>
        </w:rPr>
        <w:tab/>
      </w:r>
      <w:r w:rsidRPr="00BB010E">
        <w:rPr>
          <w:rFonts w:asciiTheme="minorHAnsi" w:hAnsiTheme="minorHAnsi" w:cstheme="minorHAnsi"/>
          <w:sz w:val="20"/>
          <w:szCs w:val="20"/>
        </w:rPr>
        <w:tab/>
      </w:r>
      <w:r w:rsidRPr="00BB010E">
        <w:rPr>
          <w:rFonts w:asciiTheme="minorHAnsi" w:hAnsiTheme="minorHAnsi" w:cstheme="minorHAnsi"/>
          <w:sz w:val="20"/>
          <w:szCs w:val="20"/>
        </w:rPr>
        <w:tab/>
      </w:r>
    </w:p>
    <w:p w14:paraId="70F2AD40" w14:textId="77777777" w:rsidR="005D3A1F" w:rsidRPr="00BB010E" w:rsidRDefault="005D3A1F" w:rsidP="005D3A1F">
      <w:pPr>
        <w:pStyle w:val="BasicParagraph"/>
        <w:tabs>
          <w:tab w:val="left" w:pos="3760"/>
        </w:tabs>
        <w:suppressAutoHyphens/>
        <w:spacing w:after="240"/>
        <w:ind w:left="360"/>
        <w:rPr>
          <w:rFonts w:asciiTheme="minorHAnsi" w:hAnsiTheme="minorHAnsi" w:cstheme="minorHAnsi"/>
          <w:sz w:val="20"/>
          <w:szCs w:val="20"/>
        </w:rPr>
      </w:pPr>
      <w:r w:rsidRPr="00BB010E">
        <w:rPr>
          <w:rFonts w:asciiTheme="minorHAnsi" w:hAnsiTheme="minorHAnsi" w:cstheme="minorHAnsi"/>
          <w:sz w:val="20"/>
          <w:szCs w:val="20"/>
        </w:rPr>
        <w:t>President</w:t>
      </w:r>
      <w:r w:rsidRPr="00BB010E">
        <w:rPr>
          <w:rFonts w:asciiTheme="minorHAnsi" w:hAnsiTheme="minorHAnsi" w:cstheme="minorHAnsi"/>
          <w:sz w:val="20"/>
          <w:szCs w:val="20"/>
        </w:rPr>
        <w:tab/>
        <w:t>Superintendent</w:t>
      </w:r>
    </w:p>
    <w:p w14:paraId="28ED72DA" w14:textId="77777777" w:rsidR="005D3A1F" w:rsidRPr="00BB010E" w:rsidRDefault="005D3A1F" w:rsidP="005D3A1F">
      <w:pPr>
        <w:pStyle w:val="BasicParagraph"/>
        <w:suppressAutoHyphens/>
        <w:spacing w:after="240"/>
        <w:ind w:left="360"/>
        <w:rPr>
          <w:rFonts w:asciiTheme="minorHAnsi" w:hAnsiTheme="minorHAnsi" w:cstheme="minorHAnsi"/>
          <w:sz w:val="20"/>
          <w:szCs w:val="20"/>
        </w:rPr>
      </w:pPr>
      <w:r w:rsidRPr="00BB010E">
        <w:rPr>
          <w:rFonts w:asciiTheme="minorHAnsi" w:hAnsiTheme="minorHAnsi" w:cstheme="minorHAnsi"/>
          <w:sz w:val="20"/>
          <w:szCs w:val="20"/>
        </w:rPr>
        <w:t>____________________ Board of Education</w:t>
      </w:r>
    </w:p>
    <w:p w14:paraId="385BDFC0" w14:textId="77777777" w:rsidR="005D3A1F" w:rsidRPr="00BB010E" w:rsidRDefault="005D3A1F" w:rsidP="005D3A1F">
      <w:pPr>
        <w:pStyle w:val="BasicParagraph"/>
        <w:suppressAutoHyphens/>
        <w:spacing w:after="240"/>
        <w:ind w:left="360"/>
        <w:rPr>
          <w:rFonts w:asciiTheme="minorHAnsi" w:hAnsiTheme="minorHAnsi" w:cstheme="minorHAnsi"/>
          <w:sz w:val="20"/>
          <w:szCs w:val="20"/>
        </w:rPr>
      </w:pPr>
      <w:r w:rsidRPr="00BB010E">
        <w:rPr>
          <w:rFonts w:asciiTheme="minorHAnsi" w:hAnsiTheme="minorHAnsi" w:cstheme="minorHAnsi"/>
          <w:sz w:val="20"/>
          <w:szCs w:val="20"/>
        </w:rPr>
        <w:t>ATTEST:</w:t>
      </w:r>
    </w:p>
    <w:p w14:paraId="37A39853" w14:textId="77777777" w:rsidR="005D3A1F" w:rsidRPr="00BB010E" w:rsidRDefault="005D3A1F" w:rsidP="005D3A1F">
      <w:pPr>
        <w:pStyle w:val="BasicParagraph"/>
        <w:tabs>
          <w:tab w:val="left" w:leader="underscore" w:pos="3360"/>
          <w:tab w:val="left" w:pos="3600"/>
          <w:tab w:val="left" w:leader="underscore" w:pos="6960"/>
        </w:tabs>
        <w:suppressAutoHyphens/>
        <w:ind w:left="360"/>
        <w:rPr>
          <w:rFonts w:asciiTheme="minorHAnsi" w:hAnsiTheme="minorHAnsi" w:cstheme="minorHAnsi"/>
          <w:sz w:val="20"/>
          <w:szCs w:val="20"/>
        </w:rPr>
      </w:pPr>
      <w:r w:rsidRPr="00BB010E">
        <w:rPr>
          <w:rFonts w:asciiTheme="minorHAnsi" w:hAnsiTheme="minorHAnsi" w:cstheme="minorHAnsi"/>
          <w:sz w:val="20"/>
          <w:szCs w:val="20"/>
        </w:rPr>
        <w:tab/>
      </w:r>
      <w:r w:rsidRPr="00BB010E">
        <w:rPr>
          <w:rFonts w:asciiTheme="minorHAnsi" w:hAnsiTheme="minorHAnsi" w:cstheme="minorHAnsi"/>
          <w:sz w:val="20"/>
          <w:szCs w:val="20"/>
        </w:rPr>
        <w:tab/>
      </w:r>
    </w:p>
    <w:p w14:paraId="1A177E3F" w14:textId="77777777" w:rsidR="005D3A1F" w:rsidRPr="00BB010E" w:rsidRDefault="005D3A1F" w:rsidP="005D3A1F">
      <w:pPr>
        <w:pStyle w:val="BasicParagraph"/>
        <w:suppressAutoHyphens/>
        <w:spacing w:after="240"/>
        <w:ind w:left="360"/>
        <w:rPr>
          <w:rFonts w:asciiTheme="minorHAnsi" w:hAnsiTheme="minorHAnsi" w:cstheme="minorHAnsi"/>
          <w:sz w:val="20"/>
          <w:szCs w:val="20"/>
        </w:rPr>
      </w:pPr>
      <w:r w:rsidRPr="00BB010E">
        <w:rPr>
          <w:rFonts w:asciiTheme="minorHAnsi" w:hAnsiTheme="minorHAnsi" w:cstheme="minorHAnsi"/>
          <w:sz w:val="20"/>
          <w:szCs w:val="20"/>
        </w:rPr>
        <w:t>Board Clerk</w:t>
      </w:r>
    </w:p>
    <w:p w14:paraId="1253056A" w14:textId="77777777" w:rsidR="005D3A1F" w:rsidRPr="00BB010E" w:rsidRDefault="005D3A1F" w:rsidP="005D3A1F">
      <w:pPr>
        <w:pStyle w:val="BasicParagraph"/>
        <w:suppressAutoHyphens/>
        <w:spacing w:after="240"/>
        <w:ind w:left="360"/>
        <w:rPr>
          <w:rFonts w:asciiTheme="minorHAnsi" w:hAnsiTheme="minorHAnsi" w:cstheme="minorHAnsi"/>
          <w:sz w:val="20"/>
          <w:szCs w:val="20"/>
        </w:rPr>
      </w:pPr>
    </w:p>
    <w:p w14:paraId="160374C6" w14:textId="77777777" w:rsidR="00C23800" w:rsidRDefault="00C23800"/>
    <w:sectPr w:rsidR="00C23800" w:rsidSect="0010261F">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1A41" w14:textId="77777777" w:rsidR="000E6EB5" w:rsidRDefault="000E6EB5" w:rsidP="000A7BE0">
      <w:r>
        <w:separator/>
      </w:r>
    </w:p>
  </w:endnote>
  <w:endnote w:type="continuationSeparator" w:id="0">
    <w:p w14:paraId="77D9F648" w14:textId="77777777" w:rsidR="000E6EB5" w:rsidRDefault="000E6EB5" w:rsidP="000A7BE0">
      <w:r>
        <w:continuationSeparator/>
      </w:r>
    </w:p>
  </w:endnote>
  <w:endnote w:type="continuationNotice" w:id="1">
    <w:p w14:paraId="057EB102" w14:textId="77777777" w:rsidR="000E6EB5" w:rsidRDefault="000E6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MinionPro-Regular">
    <w:altName w:val="Cambria"/>
    <w:panose1 w:val="020B0604020202020204"/>
    <w:charset w:val="00"/>
    <w:family w:val="roman"/>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A2A5" w14:textId="5D592385" w:rsidR="000A7BE0" w:rsidRDefault="000A7BE0" w:rsidP="00DD40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60C695B" w14:textId="77777777" w:rsidR="000A7BE0" w:rsidRDefault="000A7BE0" w:rsidP="005D75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6FDC" w14:textId="3D84D137" w:rsidR="000A7BE0" w:rsidRDefault="000A7BE0" w:rsidP="00DD40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773A46" w14:textId="77777777" w:rsidR="000A7BE0" w:rsidRDefault="000A7BE0" w:rsidP="005D75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69E9" w14:textId="77777777" w:rsidR="000E6EB5" w:rsidRDefault="000E6EB5" w:rsidP="000A7BE0">
      <w:r>
        <w:separator/>
      </w:r>
    </w:p>
  </w:footnote>
  <w:footnote w:type="continuationSeparator" w:id="0">
    <w:p w14:paraId="4347D1DB" w14:textId="77777777" w:rsidR="000E6EB5" w:rsidRDefault="000E6EB5" w:rsidP="000A7BE0">
      <w:r>
        <w:continuationSeparator/>
      </w:r>
    </w:p>
  </w:footnote>
  <w:footnote w:type="continuationNotice" w:id="1">
    <w:p w14:paraId="0A076FC1" w14:textId="77777777" w:rsidR="000E6EB5" w:rsidRDefault="000E6EB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1F"/>
    <w:rsid w:val="00006AEB"/>
    <w:rsid w:val="000A7BE0"/>
    <w:rsid w:val="000B5F38"/>
    <w:rsid w:val="000E4C33"/>
    <w:rsid w:val="000E6EB5"/>
    <w:rsid w:val="000F6961"/>
    <w:rsid w:val="0010261F"/>
    <w:rsid w:val="001050AB"/>
    <w:rsid w:val="001750A8"/>
    <w:rsid w:val="00353299"/>
    <w:rsid w:val="003A1047"/>
    <w:rsid w:val="003B5835"/>
    <w:rsid w:val="004A18B1"/>
    <w:rsid w:val="0055157E"/>
    <w:rsid w:val="005C53FA"/>
    <w:rsid w:val="005C5EFC"/>
    <w:rsid w:val="005D3A1F"/>
    <w:rsid w:val="005D7570"/>
    <w:rsid w:val="006665B1"/>
    <w:rsid w:val="006C497C"/>
    <w:rsid w:val="007107DE"/>
    <w:rsid w:val="00717B4D"/>
    <w:rsid w:val="00757AA5"/>
    <w:rsid w:val="00893110"/>
    <w:rsid w:val="0093442D"/>
    <w:rsid w:val="00961001"/>
    <w:rsid w:val="0099626D"/>
    <w:rsid w:val="00A032EF"/>
    <w:rsid w:val="00A81750"/>
    <w:rsid w:val="00AA39B6"/>
    <w:rsid w:val="00AE5EC5"/>
    <w:rsid w:val="00B41037"/>
    <w:rsid w:val="00B72169"/>
    <w:rsid w:val="00BA1731"/>
    <w:rsid w:val="00BB010E"/>
    <w:rsid w:val="00C159D5"/>
    <w:rsid w:val="00C23800"/>
    <w:rsid w:val="00CD6C00"/>
    <w:rsid w:val="00CF7BC9"/>
    <w:rsid w:val="00D17E0E"/>
    <w:rsid w:val="00DE6F78"/>
    <w:rsid w:val="00E54D23"/>
    <w:rsid w:val="00E90DAB"/>
    <w:rsid w:val="00EA5987"/>
    <w:rsid w:val="00EC406F"/>
    <w:rsid w:val="00F25490"/>
    <w:rsid w:val="2FCB216B"/>
    <w:rsid w:val="4D21CAC9"/>
    <w:rsid w:val="67C9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59254"/>
  <w14:defaultImageDpi w14:val="300"/>
  <w15:docId w15:val="{FDF9D466-604E-064B-9E38-10CFCFAC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Lucida Grand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D3A1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BA1731"/>
    <w:rPr>
      <w:rFonts w:ascii="Lucida Grande" w:hAnsi="Lucida Grande"/>
      <w:sz w:val="18"/>
      <w:szCs w:val="18"/>
    </w:rPr>
  </w:style>
  <w:style w:type="character" w:customStyle="1" w:styleId="BalloonTextChar">
    <w:name w:val="Balloon Text Char"/>
    <w:link w:val="BalloonText"/>
    <w:uiPriority w:val="99"/>
    <w:semiHidden/>
    <w:rsid w:val="00BA1731"/>
    <w:rPr>
      <w:rFonts w:ascii="Lucida Grande" w:hAnsi="Lucida Grande"/>
      <w:sz w:val="18"/>
      <w:szCs w:val="18"/>
    </w:rPr>
  </w:style>
  <w:style w:type="paragraph" w:styleId="Revision">
    <w:name w:val="Revision"/>
    <w:hidden/>
    <w:uiPriority w:val="71"/>
    <w:unhideWhenUsed/>
    <w:rsid w:val="000E4C33"/>
    <w:rPr>
      <w:sz w:val="24"/>
      <w:szCs w:val="24"/>
    </w:rPr>
  </w:style>
  <w:style w:type="paragraph" w:styleId="Footer">
    <w:name w:val="footer"/>
    <w:basedOn w:val="Normal"/>
    <w:link w:val="FooterChar"/>
    <w:uiPriority w:val="99"/>
    <w:unhideWhenUsed/>
    <w:rsid w:val="000A7BE0"/>
    <w:pPr>
      <w:tabs>
        <w:tab w:val="center" w:pos="4680"/>
        <w:tab w:val="right" w:pos="9360"/>
      </w:tabs>
    </w:pPr>
  </w:style>
  <w:style w:type="character" w:customStyle="1" w:styleId="FooterChar">
    <w:name w:val="Footer Char"/>
    <w:link w:val="Footer"/>
    <w:uiPriority w:val="99"/>
    <w:rsid w:val="000A7BE0"/>
    <w:rPr>
      <w:sz w:val="24"/>
      <w:szCs w:val="24"/>
    </w:rPr>
  </w:style>
  <w:style w:type="character" w:styleId="PageNumber">
    <w:name w:val="page number"/>
    <w:basedOn w:val="DefaultParagraphFont"/>
    <w:uiPriority w:val="99"/>
    <w:semiHidden/>
    <w:unhideWhenUsed/>
    <w:rsid w:val="000A7BE0"/>
  </w:style>
  <w:style w:type="paragraph" w:styleId="Header">
    <w:name w:val="header"/>
    <w:basedOn w:val="Normal"/>
    <w:link w:val="HeaderChar"/>
    <w:uiPriority w:val="99"/>
    <w:semiHidden/>
    <w:unhideWhenUsed/>
    <w:rsid w:val="00DE6F78"/>
    <w:pPr>
      <w:tabs>
        <w:tab w:val="center" w:pos="4680"/>
        <w:tab w:val="right" w:pos="9360"/>
      </w:tabs>
    </w:pPr>
  </w:style>
  <w:style w:type="character" w:customStyle="1" w:styleId="HeaderChar">
    <w:name w:val="Header Char"/>
    <w:basedOn w:val="DefaultParagraphFont"/>
    <w:link w:val="Header"/>
    <w:uiPriority w:val="99"/>
    <w:semiHidden/>
    <w:rsid w:val="00DE6F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OSSBA</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Watson</dc:creator>
  <cp:keywords/>
  <dc:description/>
  <cp:lastModifiedBy>Christy Watson</cp:lastModifiedBy>
  <cp:revision>2</cp:revision>
  <dcterms:created xsi:type="dcterms:W3CDTF">2022-11-29T20:39:00Z</dcterms:created>
  <dcterms:modified xsi:type="dcterms:W3CDTF">2022-11-29T20:39:00Z</dcterms:modified>
</cp:coreProperties>
</file>